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71E3" w14:textId="2C877F25" w:rsidR="00E50CEB" w:rsidRDefault="00A41757" w:rsidP="00173205">
      <w:pPr>
        <w:spacing w:line="400" w:lineRule="exact"/>
        <w:jc w:val="center"/>
        <w:rPr>
          <w:b/>
          <w:bCs/>
          <w:sz w:val="28"/>
          <w:szCs w:val="28"/>
        </w:rPr>
      </w:pPr>
      <w:bookmarkStart w:id="0" w:name="_Hlk18304140"/>
      <w:bookmarkStart w:id="1" w:name="_Hlk13204683"/>
      <w:bookmarkEnd w:id="0"/>
      <w:r w:rsidRPr="00E35E94">
        <w:rPr>
          <w:rFonts w:hint="eastAsia"/>
          <w:b/>
          <w:bCs/>
          <w:sz w:val="28"/>
          <w:szCs w:val="28"/>
        </w:rPr>
        <w:t>实验一</w:t>
      </w:r>
      <w:r w:rsidR="006C530A">
        <w:rPr>
          <w:rFonts w:hint="eastAsia"/>
          <w:b/>
          <w:bCs/>
          <w:sz w:val="28"/>
          <w:szCs w:val="28"/>
        </w:rPr>
        <w:t>：</w:t>
      </w:r>
      <w:r w:rsidR="000E027D">
        <w:rPr>
          <w:rFonts w:hint="eastAsia"/>
          <w:b/>
          <w:bCs/>
          <w:sz w:val="28"/>
          <w:szCs w:val="28"/>
        </w:rPr>
        <w:t>能量转换</w:t>
      </w:r>
      <w:r w:rsidR="004366FE">
        <w:rPr>
          <w:rFonts w:hint="eastAsia"/>
          <w:b/>
          <w:bCs/>
          <w:sz w:val="28"/>
          <w:szCs w:val="28"/>
        </w:rPr>
        <w:t>的测量</w:t>
      </w:r>
      <w:r w:rsidR="0059699D">
        <w:rPr>
          <w:rFonts w:hint="eastAsia"/>
          <w:b/>
          <w:bCs/>
          <w:sz w:val="28"/>
          <w:szCs w:val="28"/>
        </w:rPr>
        <w:t>计算</w:t>
      </w:r>
    </w:p>
    <w:p w14:paraId="65257E2A" w14:textId="51CE62B1" w:rsidR="004A62C4" w:rsidRPr="004A62C4" w:rsidRDefault="004A62C4" w:rsidP="00173205">
      <w:pPr>
        <w:spacing w:line="400" w:lineRule="exact"/>
        <w:rPr>
          <w:b/>
          <w:bCs/>
          <w:sz w:val="24"/>
          <w:szCs w:val="24"/>
        </w:rPr>
      </w:pPr>
      <w:r w:rsidRPr="004A62C4">
        <w:rPr>
          <w:rFonts w:hint="eastAsia"/>
          <w:b/>
          <w:bCs/>
          <w:sz w:val="24"/>
          <w:szCs w:val="24"/>
        </w:rPr>
        <w:t>题目：</w:t>
      </w:r>
    </w:p>
    <w:p w14:paraId="37E1F7C6" w14:textId="036AC0A4" w:rsidR="00A82631" w:rsidRPr="00703660" w:rsidRDefault="00A82631" w:rsidP="00173205">
      <w:pPr>
        <w:adjustRightInd w:val="0"/>
        <w:snapToGrid w:val="0"/>
        <w:spacing w:line="400" w:lineRule="exac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03660" w:rsidRPr="00703660">
        <w:rPr>
          <w:rFonts w:hint="eastAsia"/>
          <w:color w:val="FF0000"/>
          <w:sz w:val="24"/>
          <w:szCs w:val="24"/>
        </w:rPr>
        <w:t>分别</w:t>
      </w:r>
      <w:r w:rsidR="00846370" w:rsidRPr="00703660">
        <w:rPr>
          <w:rFonts w:hint="eastAsia"/>
          <w:color w:val="FF0000"/>
          <w:sz w:val="24"/>
          <w:szCs w:val="24"/>
        </w:rPr>
        <w:t>搭建由水力</w:t>
      </w:r>
      <w:r w:rsidR="00D61A92" w:rsidRPr="00703660">
        <w:rPr>
          <w:rFonts w:hint="eastAsia"/>
          <w:color w:val="FF0000"/>
          <w:sz w:val="24"/>
          <w:szCs w:val="24"/>
        </w:rPr>
        <w:t>及核能</w:t>
      </w:r>
      <w:r w:rsidR="008868EE" w:rsidRPr="00703660">
        <w:rPr>
          <w:rFonts w:hint="eastAsia"/>
          <w:color w:val="FF0000"/>
          <w:sz w:val="24"/>
          <w:szCs w:val="24"/>
        </w:rPr>
        <w:t>驱动的</w:t>
      </w:r>
      <w:r w:rsidR="00846370" w:rsidRPr="00703660">
        <w:rPr>
          <w:rFonts w:hint="eastAsia"/>
          <w:color w:val="FF0000"/>
          <w:sz w:val="24"/>
          <w:szCs w:val="24"/>
        </w:rPr>
        <w:t>发电机</w:t>
      </w:r>
      <w:r w:rsidR="00F949A4" w:rsidRPr="00703660">
        <w:rPr>
          <w:rFonts w:hint="eastAsia"/>
          <w:color w:val="FF0000"/>
          <w:sz w:val="24"/>
          <w:szCs w:val="24"/>
        </w:rPr>
        <w:t>、</w:t>
      </w:r>
      <w:r w:rsidR="002001DF" w:rsidRPr="00703660">
        <w:rPr>
          <w:rFonts w:hint="eastAsia"/>
          <w:color w:val="FF0000"/>
          <w:sz w:val="24"/>
          <w:szCs w:val="24"/>
        </w:rPr>
        <w:t>总负载</w:t>
      </w:r>
      <w:r w:rsidR="00F949A4" w:rsidRPr="00703660">
        <w:rPr>
          <w:rFonts w:hint="eastAsia"/>
          <w:color w:val="FF0000"/>
          <w:sz w:val="24"/>
          <w:szCs w:val="24"/>
        </w:rPr>
        <w:t>、电压表</w:t>
      </w:r>
      <w:r w:rsidR="002001DF" w:rsidRPr="00703660">
        <w:rPr>
          <w:rFonts w:hint="eastAsia"/>
          <w:color w:val="FF0000"/>
          <w:sz w:val="24"/>
          <w:szCs w:val="24"/>
        </w:rPr>
        <w:t>、电流表</w:t>
      </w:r>
      <w:r w:rsidR="00F949A4" w:rsidRPr="00703660">
        <w:rPr>
          <w:rFonts w:hint="eastAsia"/>
          <w:color w:val="FF0000"/>
          <w:sz w:val="24"/>
          <w:szCs w:val="24"/>
        </w:rPr>
        <w:t>所</w:t>
      </w:r>
      <w:r w:rsidR="00846370" w:rsidRPr="00703660">
        <w:rPr>
          <w:rFonts w:hint="eastAsia"/>
          <w:color w:val="FF0000"/>
          <w:sz w:val="24"/>
          <w:szCs w:val="24"/>
        </w:rPr>
        <w:t>组成的实验系统；</w:t>
      </w:r>
    </w:p>
    <w:p w14:paraId="0B7C48FD" w14:textId="2DF66D7E" w:rsidR="00F4243E" w:rsidRPr="00A82631" w:rsidRDefault="00A82631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949A4">
        <w:rPr>
          <w:rFonts w:hint="eastAsia"/>
          <w:sz w:val="24"/>
          <w:szCs w:val="24"/>
        </w:rPr>
        <w:t>通过</w:t>
      </w:r>
      <w:r w:rsidR="002001DF">
        <w:rPr>
          <w:rFonts w:hint="eastAsia"/>
          <w:sz w:val="24"/>
          <w:szCs w:val="24"/>
        </w:rPr>
        <w:t>测量</w:t>
      </w:r>
      <w:r w:rsidR="00F949A4">
        <w:rPr>
          <w:rFonts w:hint="eastAsia"/>
          <w:sz w:val="24"/>
          <w:szCs w:val="24"/>
        </w:rPr>
        <w:t>发电机</w:t>
      </w:r>
      <w:r w:rsidR="002001DF">
        <w:rPr>
          <w:rFonts w:hint="eastAsia"/>
          <w:sz w:val="24"/>
          <w:szCs w:val="24"/>
        </w:rPr>
        <w:t>的输出电压和总负载的电流，</w:t>
      </w:r>
      <w:r w:rsidR="00846370" w:rsidRPr="00A82631">
        <w:rPr>
          <w:rFonts w:hint="eastAsia"/>
          <w:sz w:val="24"/>
          <w:szCs w:val="24"/>
        </w:rPr>
        <w:t>计算</w:t>
      </w:r>
      <w:r w:rsidR="00AB6405">
        <w:rPr>
          <w:rFonts w:hint="eastAsia"/>
          <w:sz w:val="24"/>
          <w:szCs w:val="24"/>
        </w:rPr>
        <w:t>水力</w:t>
      </w:r>
      <w:r w:rsidR="00F949A4">
        <w:rPr>
          <w:rFonts w:hint="eastAsia"/>
          <w:sz w:val="24"/>
          <w:szCs w:val="24"/>
        </w:rPr>
        <w:t>发电所需要的水的落差高度。</w:t>
      </w:r>
      <w:r w:rsidR="00846370" w:rsidRPr="00A82631">
        <w:rPr>
          <w:rFonts w:hint="eastAsia"/>
          <w:sz w:val="24"/>
          <w:szCs w:val="24"/>
        </w:rPr>
        <w:t>所需参数</w:t>
      </w:r>
      <w:r w:rsidR="00805668">
        <w:rPr>
          <w:rFonts w:hint="eastAsia"/>
          <w:sz w:val="24"/>
          <w:szCs w:val="24"/>
        </w:rPr>
        <w:t>在水力动力源处取得</w:t>
      </w:r>
      <w:r w:rsidR="00196D9C">
        <w:rPr>
          <w:rFonts w:hint="eastAsia"/>
          <w:sz w:val="24"/>
          <w:szCs w:val="24"/>
        </w:rPr>
        <w:t>,</w:t>
      </w:r>
      <w:r w:rsidR="00196D9C">
        <w:rPr>
          <w:sz w:val="24"/>
          <w:szCs w:val="24"/>
        </w:rPr>
        <w:t xml:space="preserve"> </w:t>
      </w:r>
      <w:r w:rsidR="00196D9C" w:rsidRPr="00A82631">
        <w:rPr>
          <w:rFonts w:hint="eastAsia"/>
          <w:sz w:val="24"/>
          <w:szCs w:val="24"/>
        </w:rPr>
        <w:t>电压表</w:t>
      </w:r>
      <w:r w:rsidR="002001DF">
        <w:rPr>
          <w:rFonts w:hint="eastAsia"/>
          <w:sz w:val="24"/>
          <w:szCs w:val="24"/>
        </w:rPr>
        <w:t>、电流表</w:t>
      </w:r>
      <w:r w:rsidR="00196D9C">
        <w:rPr>
          <w:rFonts w:hint="eastAsia"/>
          <w:sz w:val="24"/>
          <w:szCs w:val="24"/>
        </w:rPr>
        <w:t>模型处可获得</w:t>
      </w:r>
      <w:r w:rsidR="00196D9C" w:rsidRPr="00A82631">
        <w:rPr>
          <w:rFonts w:hint="eastAsia"/>
          <w:sz w:val="24"/>
          <w:szCs w:val="24"/>
        </w:rPr>
        <w:t>测量结果</w:t>
      </w:r>
      <w:r w:rsidR="004209FB">
        <w:rPr>
          <w:rFonts w:hint="eastAsia"/>
          <w:sz w:val="24"/>
          <w:szCs w:val="24"/>
        </w:rPr>
        <w:t>.</w:t>
      </w:r>
    </w:p>
    <w:p w14:paraId="1B3DE2E8" w14:textId="329127B4" w:rsidR="002001DF" w:rsidRPr="00A82631" w:rsidRDefault="00D61A92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A82631" w:rsidRPr="00A82631">
        <w:rPr>
          <w:sz w:val="24"/>
          <w:szCs w:val="24"/>
        </w:rPr>
        <w:t>.</w:t>
      </w:r>
      <w:r w:rsidR="00A82631">
        <w:rPr>
          <w:sz w:val="24"/>
          <w:szCs w:val="24"/>
        </w:rPr>
        <w:t xml:space="preserve"> </w:t>
      </w:r>
      <w:r w:rsidR="002001DF">
        <w:rPr>
          <w:rFonts w:hint="eastAsia"/>
          <w:sz w:val="24"/>
          <w:szCs w:val="24"/>
        </w:rPr>
        <w:t>通过测量发电机的输出电压和总负载的电流，</w:t>
      </w:r>
      <w:r w:rsidR="00846370" w:rsidRPr="00A82631">
        <w:rPr>
          <w:rFonts w:hint="eastAsia"/>
          <w:sz w:val="24"/>
          <w:szCs w:val="24"/>
        </w:rPr>
        <w:t xml:space="preserve">计算核能发电消耗核燃料的速率（即，单位时间内消耗的核燃料质量Kg/s）。 </w:t>
      </w:r>
      <w:r w:rsidR="002001DF" w:rsidRPr="00A82631">
        <w:rPr>
          <w:rFonts w:hint="eastAsia"/>
          <w:sz w:val="24"/>
          <w:szCs w:val="24"/>
        </w:rPr>
        <w:t>电压表</w:t>
      </w:r>
      <w:r w:rsidR="002001DF">
        <w:rPr>
          <w:rFonts w:hint="eastAsia"/>
          <w:sz w:val="24"/>
          <w:szCs w:val="24"/>
        </w:rPr>
        <w:t>、电流表模型处可获得</w:t>
      </w:r>
      <w:r w:rsidR="002001DF" w:rsidRPr="00A82631">
        <w:rPr>
          <w:rFonts w:hint="eastAsia"/>
          <w:sz w:val="24"/>
          <w:szCs w:val="24"/>
        </w:rPr>
        <w:t>测量结果</w:t>
      </w:r>
      <w:r w:rsidR="002001DF">
        <w:rPr>
          <w:rFonts w:hint="eastAsia"/>
          <w:sz w:val="24"/>
          <w:szCs w:val="24"/>
        </w:rPr>
        <w:t>.</w:t>
      </w:r>
    </w:p>
    <w:p w14:paraId="70E59CAB" w14:textId="28FA3249" w:rsidR="005F4A44" w:rsidRPr="006C530A" w:rsidRDefault="004A62C4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解答</w:t>
      </w:r>
      <w:r w:rsidR="00595189" w:rsidRPr="006C530A">
        <w:rPr>
          <w:rFonts w:hint="eastAsia"/>
          <w:b/>
          <w:bCs/>
          <w:sz w:val="24"/>
          <w:szCs w:val="24"/>
        </w:rPr>
        <w:t>：</w:t>
      </w:r>
      <w:r w:rsidR="00173205" w:rsidRPr="006C530A">
        <w:rPr>
          <w:b/>
          <w:bCs/>
          <w:sz w:val="24"/>
          <w:szCs w:val="24"/>
        </w:rPr>
        <w:t xml:space="preserve"> </w:t>
      </w:r>
    </w:p>
    <w:p w14:paraId="4EED48A8" w14:textId="0AF5FC45" w:rsidR="004A62C4" w:rsidRDefault="00173205" w:rsidP="00173205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（参数落差高度“空白”，由学生计算后填入，后台程序计算，判断结果）</w:t>
      </w:r>
      <w:r w:rsidR="0040520A">
        <w:rPr>
          <w:rFonts w:hint="eastAsia"/>
          <w:sz w:val="24"/>
          <w:szCs w:val="24"/>
        </w:rPr>
        <w:t>发电机</w:t>
      </w:r>
      <w:r w:rsidR="004A62C4">
        <w:rPr>
          <w:rFonts w:hint="eastAsia"/>
          <w:sz w:val="24"/>
          <w:szCs w:val="24"/>
        </w:rPr>
        <w:t>在给定参数下，软件后台计算输出电压的有效值，也就是电压表的读数：</w:t>
      </w:r>
    </w:p>
    <w:p w14:paraId="57469139" w14:textId="48F8D4AF" w:rsidR="004A62C4" w:rsidRDefault="004A62C4" w:rsidP="00173205">
      <w:pPr>
        <w:pStyle w:val="a3"/>
        <w:adjustRightInd w:val="0"/>
        <w:snapToGrid w:val="0"/>
        <w:spacing w:line="400" w:lineRule="exact"/>
        <w:ind w:left="360" w:firstLineChars="0" w:firstLine="0"/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t>nBSω*0.707</w:t>
      </w:r>
    </w:p>
    <w:p w14:paraId="0D0424C1" w14:textId="3B8891F8" w:rsidR="004A62C4" w:rsidRDefault="004A62C4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= 10</w:t>
      </w:r>
      <w:r w:rsidR="00090002">
        <w:rPr>
          <w:sz w:val="24"/>
          <w:szCs w:val="24"/>
        </w:rPr>
        <w:t>0</w:t>
      </w:r>
      <w:r>
        <w:rPr>
          <w:sz w:val="24"/>
          <w:szCs w:val="24"/>
        </w:rPr>
        <w:t>*0.5*(2*3.14*3000/60)*(1.0*2.0)*0.707</w:t>
      </w:r>
    </w:p>
    <w:p w14:paraId="1F568E16" w14:textId="6F4169E6" w:rsidR="004A62C4" w:rsidRDefault="004A62C4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="001D30B5">
        <w:rPr>
          <w:sz w:val="24"/>
          <w:szCs w:val="24"/>
        </w:rPr>
        <w:t>22199</w:t>
      </w:r>
      <w:r w:rsidR="00090002">
        <w:rPr>
          <w:sz w:val="24"/>
          <w:szCs w:val="24"/>
        </w:rPr>
        <w:t>.</w:t>
      </w:r>
      <w:r w:rsidR="001D30B5">
        <w:rPr>
          <w:sz w:val="24"/>
          <w:szCs w:val="24"/>
        </w:rPr>
        <w:t xml:space="preserve">8V </w:t>
      </w:r>
      <w:r w:rsidR="00686B31">
        <w:rPr>
          <w:sz w:val="24"/>
          <w:szCs w:val="24"/>
        </w:rPr>
        <w:t xml:space="preserve"> (</w:t>
      </w:r>
      <w:r w:rsidR="00686B31">
        <w:rPr>
          <w:rFonts w:hint="eastAsia"/>
          <w:sz w:val="24"/>
          <w:szCs w:val="24"/>
        </w:rPr>
        <w:t>电压表读数</w:t>
      </w:r>
      <w:r w:rsidR="00686B31">
        <w:rPr>
          <w:sz w:val="24"/>
          <w:szCs w:val="24"/>
        </w:rPr>
        <w:t>)</w:t>
      </w:r>
    </w:p>
    <w:p w14:paraId="25CB4E6B" w14:textId="0154A2DA" w:rsidR="001D30B5" w:rsidRDefault="001D30B5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≈22KV</w:t>
      </w:r>
      <w:r w:rsidR="00686B31">
        <w:rPr>
          <w:sz w:val="24"/>
          <w:szCs w:val="24"/>
        </w:rPr>
        <w:t xml:space="preserve"> </w:t>
      </w:r>
    </w:p>
    <w:p w14:paraId="0DE5CDBA" w14:textId="4C5D4533" w:rsidR="00686B31" w:rsidRDefault="00686B31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/R</w:t>
      </w:r>
    </w:p>
    <w:p w14:paraId="3134810E" w14:textId="5D53BE5C" w:rsidR="00686B31" w:rsidRDefault="00686B31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173205">
        <w:rPr>
          <w:sz w:val="24"/>
          <w:szCs w:val="24"/>
        </w:rPr>
        <w:t>22199</w:t>
      </w:r>
      <w:r w:rsidR="00090002">
        <w:rPr>
          <w:sz w:val="24"/>
          <w:szCs w:val="24"/>
        </w:rPr>
        <w:t>.</w:t>
      </w:r>
      <w:r w:rsidR="00173205">
        <w:rPr>
          <w:sz w:val="24"/>
          <w:szCs w:val="24"/>
        </w:rPr>
        <w:t>8/10 = 2219</w:t>
      </w:r>
      <w:r w:rsidR="00F317F7">
        <w:rPr>
          <w:sz w:val="24"/>
          <w:szCs w:val="24"/>
        </w:rPr>
        <w:t>.</w:t>
      </w:r>
      <w:r w:rsidR="00090002">
        <w:rPr>
          <w:sz w:val="24"/>
          <w:szCs w:val="24"/>
        </w:rPr>
        <w:t>9</w:t>
      </w:r>
      <w:r w:rsidR="00173205">
        <w:rPr>
          <w:sz w:val="24"/>
          <w:szCs w:val="24"/>
        </w:rPr>
        <w:t xml:space="preserve">8A </w:t>
      </w:r>
      <w:r w:rsidR="007D18F0">
        <w:rPr>
          <w:sz w:val="24"/>
          <w:szCs w:val="24"/>
        </w:rPr>
        <w:t xml:space="preserve"> </w:t>
      </w:r>
      <w:r w:rsidR="00173205">
        <w:rPr>
          <w:sz w:val="24"/>
          <w:szCs w:val="24"/>
        </w:rPr>
        <w:t>(</w:t>
      </w:r>
      <w:r w:rsidR="007D18F0">
        <w:rPr>
          <w:rFonts w:hint="eastAsia"/>
          <w:sz w:val="24"/>
          <w:szCs w:val="24"/>
        </w:rPr>
        <w:t xml:space="preserve">后台计算 </w:t>
      </w:r>
      <w:r w:rsidR="00173205">
        <w:rPr>
          <w:rFonts w:hint="eastAsia"/>
          <w:sz w:val="24"/>
          <w:szCs w:val="24"/>
        </w:rPr>
        <w:t>电流表读数)</w:t>
      </w:r>
    </w:p>
    <w:p w14:paraId="6BF4E7E2" w14:textId="348E957B" w:rsidR="004A62C4" w:rsidRDefault="001D30B5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</w:t>
      </w:r>
      <w:r w:rsidR="00173205">
        <w:rPr>
          <w:rFonts w:hint="eastAsia"/>
          <w:sz w:val="24"/>
          <w:szCs w:val="24"/>
        </w:rPr>
        <w:t>I</w:t>
      </w:r>
    </w:p>
    <w:p w14:paraId="17A2D325" w14:textId="0F960AC0" w:rsidR="001D30B5" w:rsidRDefault="001D30B5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22199</w:t>
      </w:r>
      <w:r w:rsidR="00090002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8*2219</w:t>
      </w:r>
      <w:r w:rsidR="00090002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98</w:t>
      </w:r>
    </w:p>
    <w:p w14:paraId="5A37E383" w14:textId="64423CAE" w:rsidR="001D30B5" w:rsidRDefault="001D30B5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Pr="001D30B5">
        <w:rPr>
          <w:sz w:val="24"/>
          <w:szCs w:val="24"/>
        </w:rPr>
        <w:t>49283112</w:t>
      </w:r>
      <w:r w:rsidR="00F317F7">
        <w:rPr>
          <w:sz w:val="24"/>
          <w:szCs w:val="24"/>
        </w:rPr>
        <w:t>.</w:t>
      </w:r>
      <w:r w:rsidRPr="001D30B5">
        <w:rPr>
          <w:sz w:val="24"/>
          <w:szCs w:val="24"/>
        </w:rPr>
        <w:t>004</w:t>
      </w:r>
      <w:r>
        <w:rPr>
          <w:rFonts w:hint="eastAsia"/>
          <w:sz w:val="24"/>
          <w:szCs w:val="24"/>
        </w:rPr>
        <w:t>W</w:t>
      </w:r>
    </w:p>
    <w:p w14:paraId="3A62BF02" w14:textId="251B6FF6" w:rsidR="001D30B5" w:rsidRDefault="000A649B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>h = P/</w:t>
      </w:r>
      <w:r>
        <w:rPr>
          <w:rFonts w:hint="eastAsia"/>
          <w:sz w:val="24"/>
          <w:szCs w:val="24"/>
        </w:rPr>
        <w:t>(ρ</w:t>
      </w:r>
      <w:r w:rsidR="006E61A9">
        <w:rPr>
          <w:rFonts w:hint="eastAsia"/>
          <w:sz w:val="24"/>
          <w:szCs w:val="24"/>
        </w:rPr>
        <w:t>V</w:t>
      </w:r>
      <w:r>
        <w:rPr>
          <w:rFonts w:hint="eastAsia"/>
          <w:sz w:val="24"/>
          <w:szCs w:val="24"/>
        </w:rPr>
        <w:t>gη)</w:t>
      </w:r>
    </w:p>
    <w:p w14:paraId="24CD232E" w14:textId="3BA1AFDF" w:rsidR="000A649B" w:rsidRDefault="000A649B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="00090002" w:rsidRPr="001D30B5">
        <w:rPr>
          <w:sz w:val="24"/>
          <w:szCs w:val="24"/>
        </w:rPr>
        <w:t>49283112</w:t>
      </w:r>
      <w:r w:rsidR="00F317F7">
        <w:rPr>
          <w:sz w:val="24"/>
          <w:szCs w:val="24"/>
        </w:rPr>
        <w:t>.</w:t>
      </w:r>
      <w:r w:rsidR="00090002" w:rsidRPr="001D30B5">
        <w:rPr>
          <w:sz w:val="24"/>
          <w:szCs w:val="24"/>
        </w:rPr>
        <w:t>004</w:t>
      </w:r>
      <w:r>
        <w:rPr>
          <w:sz w:val="24"/>
          <w:szCs w:val="24"/>
        </w:rPr>
        <w:t>/(1.0</w:t>
      </w:r>
      <w:r w:rsidR="00090002">
        <w:rPr>
          <w:sz w:val="24"/>
          <w:szCs w:val="24"/>
        </w:rPr>
        <w:t>*1000</w:t>
      </w:r>
      <w:r w:rsidR="0022219C">
        <w:rPr>
          <w:sz w:val="24"/>
          <w:szCs w:val="24"/>
        </w:rPr>
        <w:t>*100</w:t>
      </w:r>
      <w:r>
        <w:rPr>
          <w:sz w:val="24"/>
          <w:szCs w:val="24"/>
        </w:rPr>
        <w:t>*9.8*0.</w:t>
      </w:r>
      <w:r w:rsidR="0022219C">
        <w:rPr>
          <w:sz w:val="24"/>
          <w:szCs w:val="24"/>
        </w:rPr>
        <w:t>7</w:t>
      </w:r>
      <w:r>
        <w:rPr>
          <w:sz w:val="24"/>
          <w:szCs w:val="24"/>
        </w:rPr>
        <w:t>5)</w:t>
      </w:r>
    </w:p>
    <w:p w14:paraId="079313B3" w14:textId="42FB5D1C" w:rsidR="0022219C" w:rsidRPr="006E61A9" w:rsidRDefault="006E61A9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≈</w:t>
      </w:r>
      <w:r>
        <w:rPr>
          <w:sz w:val="24"/>
          <w:szCs w:val="24"/>
        </w:rPr>
        <w:t>67.05m  (</w:t>
      </w:r>
      <w:r>
        <w:rPr>
          <w:rFonts w:hint="eastAsia"/>
          <w:sz w:val="24"/>
          <w:szCs w:val="24"/>
        </w:rPr>
        <w:t>±2%内计算误差都给满分)</w:t>
      </w:r>
      <w:bookmarkStart w:id="2" w:name="_GoBack"/>
      <w:bookmarkEnd w:id="2"/>
    </w:p>
    <w:p w14:paraId="4B1CE6A3" w14:textId="77777777" w:rsidR="00173205" w:rsidRPr="00173205" w:rsidRDefault="00173205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2806C352" w14:textId="76152DFB" w:rsidR="00173205" w:rsidRDefault="00173205" w:rsidP="00173205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（参数核燃料消耗速率“空白”，由学生计算后填入，后台程序计算，判断结果）</w:t>
      </w:r>
    </w:p>
    <w:p w14:paraId="75DD0D19" w14:textId="68F8B363" w:rsidR="00E67F01" w:rsidRPr="006E61A9" w:rsidRDefault="00C32019" w:rsidP="00173205">
      <w:pPr>
        <w:pStyle w:val="a3"/>
        <w:adjustRightInd w:val="0"/>
        <w:snapToGrid w:val="0"/>
        <w:spacing w:line="400" w:lineRule="exact"/>
        <w:ind w:left="360" w:firstLineChars="0" w:firstLine="0"/>
        <w:rPr>
          <w:b/>
          <w:bCs/>
          <w:sz w:val="24"/>
          <w:szCs w:val="24"/>
        </w:rPr>
      </w:pPr>
      <w:r w:rsidRPr="006E61A9">
        <w:rPr>
          <w:rFonts w:hint="eastAsia"/>
          <w:sz w:val="24"/>
          <w:szCs w:val="24"/>
        </w:rPr>
        <w:t>P</w:t>
      </w:r>
      <w:r w:rsidR="006E61A9">
        <w:rPr>
          <w:sz w:val="24"/>
          <w:szCs w:val="24"/>
        </w:rPr>
        <w:t xml:space="preserve"> </w:t>
      </w:r>
      <w:r w:rsidRPr="006E61A9">
        <w:rPr>
          <w:rFonts w:hint="eastAsia"/>
          <w:sz w:val="24"/>
          <w:szCs w:val="24"/>
        </w:rPr>
        <w:t xml:space="preserve">= </w:t>
      </w:r>
      <w:r w:rsidRPr="006E61A9">
        <w:rPr>
          <w:sz w:val="24"/>
          <w:szCs w:val="24"/>
        </w:rPr>
        <w:t>emc</w:t>
      </w:r>
      <w:r w:rsidRPr="006E61A9">
        <w:rPr>
          <w:sz w:val="24"/>
          <w:szCs w:val="24"/>
          <w:vertAlign w:val="superscript"/>
        </w:rPr>
        <w:t>2</w:t>
      </w:r>
      <w:r w:rsidR="002D02A0" w:rsidRPr="006E61A9">
        <w:rPr>
          <w:rFonts w:hint="eastAsia"/>
          <w:sz w:val="24"/>
          <w:szCs w:val="24"/>
        </w:rPr>
        <w:t>η</w:t>
      </w:r>
      <w:r w:rsidR="006E20F1" w:rsidRPr="006E61A9">
        <w:rPr>
          <w:rFonts w:hint="eastAsia"/>
          <w:sz w:val="24"/>
          <w:szCs w:val="24"/>
        </w:rPr>
        <w:t>。</w:t>
      </w:r>
    </w:p>
    <w:p w14:paraId="5F5EFEC8" w14:textId="14A55D8C" w:rsidR="006E61A9" w:rsidRDefault="006E61A9" w:rsidP="00173205">
      <w:pPr>
        <w:adjustRightInd w:val="0"/>
        <w:snapToGrid w:val="0"/>
        <w:spacing w:line="400" w:lineRule="exact"/>
        <w:ind w:left="360"/>
        <w:rPr>
          <w:sz w:val="24"/>
          <w:szCs w:val="24"/>
        </w:rPr>
      </w:pPr>
      <w:r w:rsidRPr="006E61A9">
        <w:rPr>
          <w:rFonts w:hint="eastAsia"/>
          <w:sz w:val="24"/>
          <w:szCs w:val="24"/>
        </w:rPr>
        <w:t>同样</w:t>
      </w:r>
      <w:r>
        <w:rPr>
          <w:rFonts w:hint="eastAsia"/>
          <w:sz w:val="24"/>
          <w:szCs w:val="24"/>
        </w:rPr>
        <w:t>的方法计算电功率：P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 </w:t>
      </w:r>
      <w:r w:rsidRPr="005C7B23">
        <w:rPr>
          <w:color w:val="FF0000"/>
          <w:sz w:val="24"/>
          <w:szCs w:val="24"/>
        </w:rPr>
        <w:t>49283112</w:t>
      </w:r>
      <w:r w:rsidR="00D6306C" w:rsidRPr="005C7B23">
        <w:rPr>
          <w:color w:val="FF0000"/>
          <w:sz w:val="24"/>
          <w:szCs w:val="24"/>
        </w:rPr>
        <w:t>.</w:t>
      </w:r>
      <w:r w:rsidRPr="005C7B23">
        <w:rPr>
          <w:color w:val="FF0000"/>
          <w:sz w:val="24"/>
          <w:szCs w:val="24"/>
        </w:rPr>
        <w:t>004</w:t>
      </w:r>
      <w:r>
        <w:rPr>
          <w:rFonts w:hint="eastAsia"/>
          <w:sz w:val="24"/>
          <w:szCs w:val="24"/>
        </w:rPr>
        <w:t>W</w:t>
      </w:r>
    </w:p>
    <w:p w14:paraId="674C7248" w14:textId="60D4EA14" w:rsidR="006E61A9" w:rsidRDefault="006E61A9" w:rsidP="00173205">
      <w:pPr>
        <w:adjustRightInd w:val="0"/>
        <w:snapToGrid w:val="0"/>
        <w:spacing w:line="400" w:lineRule="exac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/ec</w:t>
      </w:r>
      <w:r>
        <w:rPr>
          <w:sz w:val="24"/>
          <w:szCs w:val="24"/>
          <w:vertAlign w:val="superscript"/>
        </w:rPr>
        <w:t>2</w:t>
      </w:r>
      <w:r w:rsidRPr="006E61A9">
        <w:rPr>
          <w:rFonts w:hint="eastAsia"/>
          <w:sz w:val="24"/>
          <w:szCs w:val="24"/>
        </w:rPr>
        <w:t>η</w:t>
      </w:r>
    </w:p>
    <w:p w14:paraId="6324E824" w14:textId="17E0D2E6" w:rsidR="006E61A9" w:rsidRDefault="006E61A9" w:rsidP="00173205">
      <w:pPr>
        <w:adjustRightInd w:val="0"/>
        <w:snapToGrid w:val="0"/>
        <w:spacing w:line="40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="00025FE7" w:rsidRPr="001D30B5">
        <w:rPr>
          <w:sz w:val="24"/>
          <w:szCs w:val="24"/>
        </w:rPr>
        <w:t>49283112</w:t>
      </w:r>
      <w:r w:rsidR="00F317F7">
        <w:rPr>
          <w:sz w:val="24"/>
          <w:szCs w:val="24"/>
        </w:rPr>
        <w:t>.</w:t>
      </w:r>
      <w:r w:rsidR="00025FE7" w:rsidRPr="001D30B5">
        <w:rPr>
          <w:sz w:val="24"/>
          <w:szCs w:val="24"/>
        </w:rPr>
        <w:t>004</w:t>
      </w:r>
      <w:r w:rsidR="00686B31">
        <w:rPr>
          <w:sz w:val="24"/>
          <w:szCs w:val="24"/>
        </w:rPr>
        <w:t>/(0.0009*(3.0*10</w:t>
      </w:r>
      <w:r w:rsidR="00686B31">
        <w:rPr>
          <w:sz w:val="24"/>
          <w:szCs w:val="24"/>
          <w:vertAlign w:val="superscript"/>
        </w:rPr>
        <w:t>8</w:t>
      </w:r>
      <w:r w:rsidR="00686B31">
        <w:rPr>
          <w:sz w:val="24"/>
          <w:szCs w:val="24"/>
        </w:rPr>
        <w:t>)*</w:t>
      </w:r>
      <w:r w:rsidR="00686B31" w:rsidRPr="00686B31">
        <w:rPr>
          <w:sz w:val="24"/>
          <w:szCs w:val="24"/>
        </w:rPr>
        <w:t xml:space="preserve"> </w:t>
      </w:r>
      <w:r w:rsidR="00686B31">
        <w:rPr>
          <w:sz w:val="24"/>
          <w:szCs w:val="24"/>
        </w:rPr>
        <w:t>(3.0*10</w:t>
      </w:r>
      <w:r w:rsidR="00686B31">
        <w:rPr>
          <w:sz w:val="24"/>
          <w:szCs w:val="24"/>
          <w:vertAlign w:val="superscript"/>
        </w:rPr>
        <w:t>8</w:t>
      </w:r>
      <w:r w:rsidR="00686B31">
        <w:rPr>
          <w:sz w:val="24"/>
          <w:szCs w:val="24"/>
        </w:rPr>
        <w:t>)*0.35)</w:t>
      </w:r>
    </w:p>
    <w:p w14:paraId="1413BC55" w14:textId="66A8487A" w:rsidR="00686B31" w:rsidRDefault="00686B31" w:rsidP="00173205">
      <w:pPr>
        <w:adjustRightInd w:val="0"/>
        <w:snapToGrid w:val="0"/>
        <w:spacing w:line="40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Pr="00686B3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86B31">
        <w:rPr>
          <w:sz w:val="24"/>
          <w:szCs w:val="24"/>
        </w:rPr>
        <w:t>738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-</w:t>
      </w:r>
      <w:r w:rsidR="00F317F7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Kg/s</w:t>
      </w:r>
    </w:p>
    <w:p w14:paraId="7B35F28D" w14:textId="39DC9195" w:rsidR="00025FE7" w:rsidRDefault="00025FE7" w:rsidP="00173205">
      <w:pPr>
        <w:adjustRightInd w:val="0"/>
        <w:snapToGrid w:val="0"/>
        <w:spacing w:line="40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C9DD97" w14:textId="3BC66078" w:rsidR="00524C65" w:rsidRPr="00524C65" w:rsidRDefault="00524C65" w:rsidP="00173205">
      <w:pPr>
        <w:adjustRightInd w:val="0"/>
        <w:snapToGrid w:val="0"/>
        <w:spacing w:line="40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算下来年消耗量54.8公斤，是个合理的数字)</w:t>
      </w:r>
    </w:p>
    <w:p w14:paraId="11D8AC2D" w14:textId="68EF7DA9" w:rsidR="004D31D6" w:rsidRDefault="004D31D6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23F4F41E" w14:textId="77777777" w:rsidR="004D31D6" w:rsidRDefault="004D31D6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2AA6C420" w14:textId="77777777" w:rsidR="004D31D6" w:rsidRDefault="004D31D6" w:rsidP="00173205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2A0691F7" w14:textId="75C515A5" w:rsidR="00940D5E" w:rsidRPr="00E35E94" w:rsidRDefault="00940D5E" w:rsidP="00173205">
      <w:pPr>
        <w:spacing w:line="400" w:lineRule="exact"/>
        <w:jc w:val="center"/>
        <w:rPr>
          <w:b/>
          <w:bCs/>
          <w:sz w:val="28"/>
          <w:szCs w:val="28"/>
        </w:rPr>
      </w:pPr>
      <w:r w:rsidRPr="00E35E94">
        <w:rPr>
          <w:rFonts w:hint="eastAsia"/>
          <w:b/>
          <w:bCs/>
          <w:sz w:val="28"/>
          <w:szCs w:val="28"/>
        </w:rPr>
        <w:t>实验</w:t>
      </w:r>
      <w:r>
        <w:rPr>
          <w:rFonts w:hint="eastAsia"/>
          <w:b/>
          <w:bCs/>
          <w:sz w:val="28"/>
          <w:szCs w:val="28"/>
        </w:rPr>
        <w:t>二：</w:t>
      </w:r>
      <w:r w:rsidR="0059699D">
        <w:rPr>
          <w:rFonts w:hint="eastAsia"/>
          <w:b/>
          <w:bCs/>
          <w:sz w:val="28"/>
          <w:szCs w:val="28"/>
        </w:rPr>
        <w:t>发电机相关参数的测量</w:t>
      </w:r>
      <w:r w:rsidR="008C2D9E">
        <w:rPr>
          <w:rFonts w:hint="eastAsia"/>
          <w:b/>
          <w:bCs/>
          <w:sz w:val="28"/>
          <w:szCs w:val="28"/>
        </w:rPr>
        <w:t>与计算</w:t>
      </w:r>
    </w:p>
    <w:p w14:paraId="34193AAA" w14:textId="322999F4" w:rsidR="00173205" w:rsidRPr="00173205" w:rsidRDefault="00173205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  <w:r w:rsidRPr="00173205">
        <w:rPr>
          <w:rFonts w:hint="eastAsia"/>
          <w:b/>
          <w:bCs/>
          <w:sz w:val="24"/>
          <w:szCs w:val="24"/>
        </w:rPr>
        <w:t>题目：</w:t>
      </w:r>
    </w:p>
    <w:p w14:paraId="29DB4EE4" w14:textId="7279575B" w:rsidR="00A82631" w:rsidRPr="002565F7" w:rsidRDefault="002565F7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209FB" w:rsidRPr="00703660">
        <w:rPr>
          <w:rFonts w:hint="eastAsia"/>
          <w:color w:val="FF0000"/>
          <w:sz w:val="24"/>
          <w:szCs w:val="24"/>
        </w:rPr>
        <w:t>搭建</w:t>
      </w:r>
      <w:r w:rsidR="00583531" w:rsidRPr="00703660">
        <w:rPr>
          <w:rFonts w:hint="eastAsia"/>
          <w:color w:val="FF0000"/>
          <w:sz w:val="24"/>
          <w:szCs w:val="24"/>
        </w:rPr>
        <w:t>一个</w:t>
      </w:r>
      <w:r w:rsidR="004209FB" w:rsidRPr="00703660">
        <w:rPr>
          <w:rFonts w:hint="eastAsia"/>
          <w:color w:val="FF0000"/>
          <w:sz w:val="24"/>
          <w:szCs w:val="24"/>
        </w:rPr>
        <w:t>由水力</w:t>
      </w:r>
      <w:r w:rsidR="008868EE" w:rsidRPr="00703660">
        <w:rPr>
          <w:rFonts w:hint="eastAsia"/>
          <w:color w:val="FF0000"/>
          <w:sz w:val="24"/>
          <w:szCs w:val="24"/>
        </w:rPr>
        <w:t>驱动的</w:t>
      </w:r>
      <w:r w:rsidR="004209FB" w:rsidRPr="00703660">
        <w:rPr>
          <w:rFonts w:hint="eastAsia"/>
          <w:color w:val="FF0000"/>
          <w:sz w:val="24"/>
          <w:szCs w:val="24"/>
        </w:rPr>
        <w:t>发电机、电压表所组成的实验系统；</w:t>
      </w:r>
    </w:p>
    <w:p w14:paraId="4A3C534F" w14:textId="44A29739" w:rsidR="00940D5E" w:rsidRDefault="002565F7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A5E7F" w:rsidRPr="00A82631">
        <w:rPr>
          <w:rFonts w:hint="eastAsia"/>
          <w:sz w:val="24"/>
          <w:szCs w:val="24"/>
        </w:rPr>
        <w:t>通过测量</w:t>
      </w:r>
      <w:r w:rsidR="006815D8">
        <w:rPr>
          <w:rFonts w:hint="eastAsia"/>
          <w:sz w:val="24"/>
          <w:szCs w:val="24"/>
        </w:rPr>
        <w:t>与计算</w:t>
      </w:r>
      <w:r w:rsidR="007A5E7F" w:rsidRPr="00A82631">
        <w:rPr>
          <w:rFonts w:hint="eastAsia"/>
          <w:sz w:val="24"/>
          <w:szCs w:val="24"/>
        </w:rPr>
        <w:t>，</w:t>
      </w:r>
      <w:r w:rsidR="006815D8">
        <w:rPr>
          <w:rFonts w:hint="eastAsia"/>
          <w:sz w:val="24"/>
          <w:szCs w:val="24"/>
        </w:rPr>
        <w:t>得到</w:t>
      </w:r>
      <w:r w:rsidR="0059699D" w:rsidRPr="00A82631">
        <w:rPr>
          <w:rFonts w:hint="eastAsia"/>
          <w:sz w:val="24"/>
          <w:szCs w:val="24"/>
        </w:rPr>
        <w:t>发电机</w:t>
      </w:r>
      <w:r w:rsidR="006815D8">
        <w:rPr>
          <w:rFonts w:hint="eastAsia"/>
          <w:sz w:val="24"/>
          <w:szCs w:val="24"/>
        </w:rPr>
        <w:t>输出电压的最大值</w:t>
      </w:r>
      <w:r w:rsidR="00824A30">
        <w:rPr>
          <w:rFonts w:hint="eastAsia"/>
          <w:sz w:val="24"/>
          <w:szCs w:val="24"/>
        </w:rPr>
        <w:t>，</w:t>
      </w:r>
      <w:r w:rsidR="007A5E7F" w:rsidRPr="00A82631">
        <w:rPr>
          <w:rFonts w:hint="eastAsia"/>
          <w:sz w:val="24"/>
          <w:szCs w:val="24"/>
        </w:rPr>
        <w:t>电压表</w:t>
      </w:r>
      <w:r w:rsidR="00805668">
        <w:rPr>
          <w:rFonts w:hint="eastAsia"/>
          <w:sz w:val="24"/>
          <w:szCs w:val="24"/>
        </w:rPr>
        <w:t>模型处可获得</w:t>
      </w:r>
      <w:r w:rsidR="007A5E7F" w:rsidRPr="00A82631">
        <w:rPr>
          <w:rFonts w:hint="eastAsia"/>
          <w:sz w:val="24"/>
          <w:szCs w:val="24"/>
        </w:rPr>
        <w:t>测量结果</w:t>
      </w:r>
      <w:r w:rsidR="0059699D" w:rsidRPr="00A82631">
        <w:rPr>
          <w:rFonts w:hint="eastAsia"/>
          <w:sz w:val="24"/>
          <w:szCs w:val="24"/>
        </w:rPr>
        <w:t>。</w:t>
      </w:r>
    </w:p>
    <w:p w14:paraId="783097E3" w14:textId="5283AEF1" w:rsidR="00805668" w:rsidRPr="00683BD8" w:rsidRDefault="00805668" w:rsidP="00173205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firstLineChars="0"/>
        <w:rPr>
          <w:sz w:val="24"/>
          <w:szCs w:val="24"/>
        </w:rPr>
      </w:pPr>
      <w:r w:rsidRPr="00683BD8">
        <w:rPr>
          <w:sz w:val="24"/>
          <w:szCs w:val="24"/>
        </w:rPr>
        <w:t>给出发电机</w:t>
      </w:r>
      <w:r w:rsidRPr="00683BD8">
        <w:rPr>
          <w:rFonts w:hint="eastAsia"/>
          <w:sz w:val="24"/>
          <w:szCs w:val="24"/>
        </w:rPr>
        <w:t>的线圈匝数计算结果。所需参数在发电机模型处获得，电压表模型处可获得测量结果。</w:t>
      </w:r>
    </w:p>
    <w:p w14:paraId="1585F018" w14:textId="77C31875" w:rsidR="00940D5E" w:rsidRDefault="00173205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解答</w:t>
      </w:r>
      <w:r w:rsidR="00940D5E" w:rsidRPr="00940D5E">
        <w:rPr>
          <w:rFonts w:hint="eastAsia"/>
          <w:b/>
          <w:bCs/>
          <w:sz w:val="24"/>
          <w:szCs w:val="24"/>
        </w:rPr>
        <w:t>：</w:t>
      </w:r>
    </w:p>
    <w:p w14:paraId="128E2669" w14:textId="0D4D39AC" w:rsidR="00716791" w:rsidRDefault="00716791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（参数发电机线圈匝数“空白”，由学生计算后填入，后台程序计算，判断结果）</w:t>
      </w:r>
    </w:p>
    <w:p w14:paraId="079AC7DC" w14:textId="77777777" w:rsidR="00716791" w:rsidRDefault="00716791" w:rsidP="00716791">
      <w:pPr>
        <w:pStyle w:val="a3"/>
        <w:adjustRightInd w:val="0"/>
        <w:snapToGrid w:val="0"/>
        <w:spacing w:line="400" w:lineRule="exact"/>
        <w:ind w:left="360" w:firstLineChars="0" w:firstLine="0"/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t>nBSω*0.707</w:t>
      </w:r>
    </w:p>
    <w:p w14:paraId="57F1FD11" w14:textId="77777777" w:rsidR="00716791" w:rsidRDefault="00716791" w:rsidP="00716791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= 10*0.5*(2*3.14*3000/60)*(1.0*2.0)*0.707</w:t>
      </w:r>
    </w:p>
    <w:p w14:paraId="79864D37" w14:textId="161844C1" w:rsidR="00716791" w:rsidRDefault="00716791" w:rsidP="00716791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= 22199</w:t>
      </w:r>
      <w:r w:rsidR="00F317F7">
        <w:rPr>
          <w:sz w:val="24"/>
          <w:szCs w:val="24"/>
        </w:rPr>
        <w:t>.</w:t>
      </w:r>
      <w:r>
        <w:rPr>
          <w:sz w:val="24"/>
          <w:szCs w:val="24"/>
        </w:rPr>
        <w:t>8V  (</w:t>
      </w:r>
      <w:r>
        <w:rPr>
          <w:rFonts w:hint="eastAsia"/>
          <w:sz w:val="24"/>
          <w:szCs w:val="24"/>
        </w:rPr>
        <w:t>电压表读数</w:t>
      </w:r>
      <w:r>
        <w:rPr>
          <w:sz w:val="24"/>
          <w:szCs w:val="24"/>
        </w:rPr>
        <w:t>)</w:t>
      </w:r>
    </w:p>
    <w:p w14:paraId="304D213B" w14:textId="3C1260DA" w:rsidR="00716791" w:rsidRDefault="00716791" w:rsidP="00716791">
      <w:pPr>
        <w:pStyle w:val="a3"/>
        <w:adjustRightInd w:val="0"/>
        <w:snapToGrid w:val="0"/>
        <w:spacing w:line="400" w:lineRule="exact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≈22KV</w:t>
      </w:r>
      <w:r>
        <w:rPr>
          <w:sz w:val="24"/>
          <w:szCs w:val="24"/>
        </w:rPr>
        <w:t xml:space="preserve"> </w:t>
      </w:r>
    </w:p>
    <w:p w14:paraId="66AA2A03" w14:textId="1989E7F4" w:rsidR="00716791" w:rsidRDefault="00716791" w:rsidP="00173205">
      <w:pPr>
        <w:adjustRightInd w:val="0"/>
        <w:snapToGrid w:val="0"/>
        <w:spacing w:line="400" w:lineRule="exact"/>
        <w:rPr>
          <w:sz w:val="24"/>
          <w:szCs w:val="24"/>
        </w:rPr>
      </w:pPr>
      <w:r w:rsidRPr="00716791">
        <w:rPr>
          <w:rFonts w:hint="eastAsia"/>
          <w:sz w:val="24"/>
          <w:szCs w:val="24"/>
        </w:rPr>
        <w:t xml:space="preserve"> </w:t>
      </w:r>
      <w:r w:rsidRPr="00716791">
        <w:rPr>
          <w:sz w:val="24"/>
          <w:szCs w:val="24"/>
        </w:rPr>
        <w:t xml:space="preserve">  </w:t>
      </w:r>
      <w:r w:rsidRPr="00716791">
        <w:rPr>
          <w:rFonts w:hint="eastAsia"/>
          <w:sz w:val="24"/>
          <w:szCs w:val="24"/>
        </w:rPr>
        <w:t>Um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/0.707</w:t>
      </w:r>
    </w:p>
    <w:p w14:paraId="5A942B12" w14:textId="2BA9371D" w:rsidR="00716791" w:rsidRDefault="00716791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= </w:t>
      </w:r>
      <w:r w:rsidRPr="00D6306C">
        <w:rPr>
          <w:color w:val="FF0000"/>
          <w:sz w:val="24"/>
          <w:szCs w:val="24"/>
        </w:rPr>
        <w:t>22199</w:t>
      </w:r>
      <w:r w:rsidR="00D6306C" w:rsidRPr="00D6306C">
        <w:rPr>
          <w:color w:val="FF0000"/>
          <w:sz w:val="24"/>
          <w:szCs w:val="24"/>
        </w:rPr>
        <w:t>.</w:t>
      </w:r>
      <w:r w:rsidRPr="00D6306C">
        <w:rPr>
          <w:color w:val="FF0000"/>
          <w:sz w:val="24"/>
          <w:szCs w:val="24"/>
        </w:rPr>
        <w:t>8</w:t>
      </w:r>
      <w:r>
        <w:rPr>
          <w:sz w:val="24"/>
          <w:szCs w:val="24"/>
        </w:rPr>
        <w:t>/0.707</w:t>
      </w:r>
    </w:p>
    <w:p w14:paraId="3DED3713" w14:textId="281A62A3" w:rsidR="00716791" w:rsidRDefault="00716791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= 3140</w:t>
      </w:r>
      <w:r w:rsidR="00F317F7">
        <w:rPr>
          <w:sz w:val="24"/>
          <w:szCs w:val="24"/>
        </w:rPr>
        <w:t>0</w:t>
      </w:r>
      <w:r>
        <w:rPr>
          <w:sz w:val="24"/>
          <w:szCs w:val="24"/>
        </w:rPr>
        <w:t>V</w:t>
      </w:r>
    </w:p>
    <w:p w14:paraId="6E0AEBA5" w14:textId="4CFA3A88" w:rsidR="00150007" w:rsidRPr="00150007" w:rsidRDefault="00716791" w:rsidP="00716791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0F39FDB6" w14:textId="2D8C24CE" w:rsidR="00150007" w:rsidRDefault="00716791" w:rsidP="00716791">
      <w:pPr>
        <w:adjustRightInd w:val="0"/>
        <w:snapToGrid w:val="0"/>
        <w:spacing w:line="400" w:lineRule="exact"/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t>nBSω</w:t>
      </w:r>
    </w:p>
    <w:p w14:paraId="746CB66B" w14:textId="475FD0C5" w:rsidR="00716791" w:rsidRDefault="00716791" w:rsidP="00716791">
      <w:pPr>
        <w:adjustRightInd w:val="0"/>
        <w:snapToGrid w:val="0"/>
        <w:spacing w:line="400" w:lineRule="exact"/>
        <w:ind w:firstLine="420"/>
      </w:pPr>
      <w:r>
        <w:t>n = Um/(BSω)</w:t>
      </w:r>
    </w:p>
    <w:p w14:paraId="5ED25DA8" w14:textId="15B42BCE" w:rsidR="00716791" w:rsidRDefault="00716791" w:rsidP="00716791">
      <w:pPr>
        <w:adjustRightInd w:val="0"/>
        <w:snapToGrid w:val="0"/>
        <w:spacing w:line="400" w:lineRule="exact"/>
        <w:ind w:firstLine="420"/>
      </w:pPr>
      <w:r>
        <w:rPr>
          <w:rFonts w:hint="eastAsia"/>
        </w:rPr>
        <w:t xml:space="preserve"> </w:t>
      </w:r>
      <w:r>
        <w:t xml:space="preserve"> =</w:t>
      </w:r>
      <w:r w:rsidRPr="00D6306C">
        <w:rPr>
          <w:color w:val="FF0000"/>
        </w:rPr>
        <w:t xml:space="preserve"> 3140</w:t>
      </w:r>
      <w:r w:rsidR="00D6306C" w:rsidRPr="00D6306C">
        <w:rPr>
          <w:color w:val="FF0000"/>
        </w:rPr>
        <w:t>0</w:t>
      </w:r>
      <w:r>
        <w:t>/(0.5*1.0*2.0*2*3.14*3000/60)</w:t>
      </w:r>
    </w:p>
    <w:p w14:paraId="6B3043A2" w14:textId="1746E015" w:rsidR="00716791" w:rsidRDefault="00716791" w:rsidP="00716791">
      <w:pPr>
        <w:adjustRightInd w:val="0"/>
        <w:snapToGrid w:val="0"/>
        <w:spacing w:line="400" w:lineRule="exact"/>
        <w:ind w:firstLine="420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= 10</w:t>
      </w:r>
      <w:r w:rsidR="00F317F7">
        <w:t>0</w:t>
      </w:r>
    </w:p>
    <w:p w14:paraId="7F1E87F1" w14:textId="256E4D46" w:rsidR="00805668" w:rsidRDefault="00805668" w:rsidP="00173205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</w:p>
    <w:p w14:paraId="30216414" w14:textId="4461F02F" w:rsidR="006815D8" w:rsidRDefault="006815D8" w:rsidP="00173205">
      <w:pPr>
        <w:adjustRightInd w:val="0"/>
        <w:snapToGrid w:val="0"/>
        <w:spacing w:line="400" w:lineRule="exact"/>
        <w:jc w:val="center"/>
        <w:rPr>
          <w:b/>
          <w:bCs/>
          <w:sz w:val="24"/>
          <w:szCs w:val="24"/>
        </w:rPr>
      </w:pPr>
    </w:p>
    <w:p w14:paraId="57DA8D8E" w14:textId="77777777" w:rsidR="006815D8" w:rsidRDefault="006815D8" w:rsidP="00173205">
      <w:pPr>
        <w:adjustRightInd w:val="0"/>
        <w:snapToGrid w:val="0"/>
        <w:spacing w:line="400" w:lineRule="exact"/>
        <w:jc w:val="center"/>
        <w:rPr>
          <w:b/>
          <w:bCs/>
          <w:sz w:val="24"/>
          <w:szCs w:val="24"/>
        </w:rPr>
      </w:pPr>
    </w:p>
    <w:p w14:paraId="19AA912E" w14:textId="3F905DD7" w:rsidR="00173205" w:rsidRDefault="00173205" w:rsidP="00173205">
      <w:pPr>
        <w:adjustRightInd w:val="0"/>
        <w:snapToGrid w:val="0"/>
        <w:spacing w:line="400" w:lineRule="exact"/>
        <w:jc w:val="center"/>
        <w:rPr>
          <w:noProof/>
        </w:rPr>
      </w:pPr>
    </w:p>
    <w:p w14:paraId="206CE091" w14:textId="0BEFDDE4" w:rsidR="00173205" w:rsidRDefault="00173205" w:rsidP="00173205">
      <w:pPr>
        <w:adjustRightInd w:val="0"/>
        <w:snapToGrid w:val="0"/>
        <w:spacing w:line="400" w:lineRule="exact"/>
        <w:jc w:val="center"/>
        <w:rPr>
          <w:noProof/>
        </w:rPr>
      </w:pPr>
    </w:p>
    <w:p w14:paraId="0C2024AF" w14:textId="482C1189" w:rsidR="00173205" w:rsidRDefault="00173205" w:rsidP="00173205">
      <w:pPr>
        <w:adjustRightInd w:val="0"/>
        <w:snapToGrid w:val="0"/>
        <w:spacing w:line="400" w:lineRule="exact"/>
        <w:jc w:val="center"/>
        <w:rPr>
          <w:noProof/>
        </w:rPr>
      </w:pPr>
    </w:p>
    <w:p w14:paraId="5DA984F1" w14:textId="4B5DF907" w:rsidR="00173205" w:rsidRDefault="00173205" w:rsidP="00173205">
      <w:pPr>
        <w:adjustRightInd w:val="0"/>
        <w:snapToGrid w:val="0"/>
        <w:spacing w:line="400" w:lineRule="exact"/>
        <w:jc w:val="center"/>
        <w:rPr>
          <w:noProof/>
        </w:rPr>
      </w:pPr>
    </w:p>
    <w:p w14:paraId="6F275576" w14:textId="53067A7D" w:rsidR="00173205" w:rsidRDefault="00173205" w:rsidP="00173205">
      <w:pPr>
        <w:adjustRightInd w:val="0"/>
        <w:snapToGrid w:val="0"/>
        <w:spacing w:line="400" w:lineRule="exact"/>
        <w:jc w:val="center"/>
        <w:rPr>
          <w:noProof/>
        </w:rPr>
      </w:pPr>
    </w:p>
    <w:p w14:paraId="3A95F988" w14:textId="2692B45E" w:rsidR="00173205" w:rsidRDefault="00173205" w:rsidP="00173205">
      <w:pPr>
        <w:adjustRightInd w:val="0"/>
        <w:snapToGrid w:val="0"/>
        <w:spacing w:line="400" w:lineRule="exact"/>
        <w:jc w:val="center"/>
        <w:rPr>
          <w:noProof/>
        </w:rPr>
      </w:pPr>
    </w:p>
    <w:p w14:paraId="651E4B72" w14:textId="56413153" w:rsidR="00173205" w:rsidRDefault="00173205" w:rsidP="00173205">
      <w:pPr>
        <w:adjustRightInd w:val="0"/>
        <w:snapToGrid w:val="0"/>
        <w:spacing w:line="400" w:lineRule="exact"/>
        <w:jc w:val="center"/>
        <w:rPr>
          <w:noProof/>
        </w:rPr>
      </w:pPr>
    </w:p>
    <w:p w14:paraId="1E0E1FFC" w14:textId="77777777" w:rsidR="00173205" w:rsidRDefault="00173205" w:rsidP="00173205">
      <w:pPr>
        <w:adjustRightInd w:val="0"/>
        <w:snapToGrid w:val="0"/>
        <w:spacing w:line="400" w:lineRule="exact"/>
        <w:jc w:val="center"/>
        <w:rPr>
          <w:b/>
          <w:bCs/>
          <w:sz w:val="24"/>
          <w:szCs w:val="24"/>
        </w:rPr>
      </w:pPr>
    </w:p>
    <w:p w14:paraId="3B6EC292" w14:textId="77777777" w:rsidR="006815D8" w:rsidRDefault="006815D8" w:rsidP="00173205">
      <w:pPr>
        <w:adjustRightInd w:val="0"/>
        <w:snapToGrid w:val="0"/>
        <w:spacing w:line="400" w:lineRule="exact"/>
        <w:jc w:val="center"/>
        <w:rPr>
          <w:b/>
          <w:bCs/>
          <w:sz w:val="24"/>
          <w:szCs w:val="24"/>
        </w:rPr>
      </w:pPr>
    </w:p>
    <w:p w14:paraId="49E38111" w14:textId="77777777" w:rsidR="006815D8" w:rsidRDefault="006815D8" w:rsidP="00173205">
      <w:pPr>
        <w:adjustRightInd w:val="0"/>
        <w:snapToGrid w:val="0"/>
        <w:spacing w:line="400" w:lineRule="exact"/>
        <w:jc w:val="center"/>
        <w:rPr>
          <w:b/>
          <w:bCs/>
          <w:sz w:val="24"/>
          <w:szCs w:val="24"/>
        </w:rPr>
      </w:pPr>
    </w:p>
    <w:p w14:paraId="20BB187B" w14:textId="48586850" w:rsidR="0034387E" w:rsidRDefault="0034387E" w:rsidP="00173205">
      <w:pPr>
        <w:adjustRightInd w:val="0"/>
        <w:snapToGrid w:val="0"/>
        <w:spacing w:line="400" w:lineRule="exact"/>
        <w:jc w:val="center"/>
        <w:rPr>
          <w:b/>
          <w:bCs/>
          <w:sz w:val="24"/>
          <w:szCs w:val="24"/>
        </w:rPr>
      </w:pPr>
      <w:r w:rsidRPr="0034387E">
        <w:rPr>
          <w:rFonts w:hint="eastAsia"/>
          <w:b/>
          <w:bCs/>
          <w:sz w:val="24"/>
          <w:szCs w:val="24"/>
        </w:rPr>
        <w:t>实验三</w:t>
      </w:r>
      <w:r>
        <w:rPr>
          <w:rFonts w:hint="eastAsia"/>
          <w:b/>
          <w:bCs/>
          <w:sz w:val="24"/>
          <w:szCs w:val="24"/>
        </w:rPr>
        <w:t>：变压器相关参数的</w:t>
      </w:r>
      <w:r w:rsidR="008C2D9E">
        <w:rPr>
          <w:rFonts w:hint="eastAsia"/>
          <w:b/>
          <w:bCs/>
          <w:sz w:val="24"/>
          <w:szCs w:val="24"/>
        </w:rPr>
        <w:t>测量与</w:t>
      </w:r>
      <w:r w:rsidR="007A5E7F">
        <w:rPr>
          <w:rFonts w:hint="eastAsia"/>
          <w:b/>
          <w:bCs/>
          <w:sz w:val="24"/>
          <w:szCs w:val="24"/>
        </w:rPr>
        <w:t>计算</w:t>
      </w:r>
    </w:p>
    <w:p w14:paraId="02A6ADD1" w14:textId="297F7B19" w:rsidR="00120A0C" w:rsidRPr="0034387E" w:rsidRDefault="00120A0C" w:rsidP="00120A0C">
      <w:pPr>
        <w:adjustRightInd w:val="0"/>
        <w:snapToGrid w:val="0"/>
        <w:spacing w:line="40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题目：</w:t>
      </w:r>
    </w:p>
    <w:p w14:paraId="0B5201C1" w14:textId="6BED23AD" w:rsidR="00A82631" w:rsidRPr="00703660" w:rsidRDefault="007A5E7F" w:rsidP="00173205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firstLineChars="0"/>
        <w:rPr>
          <w:color w:val="FF0000"/>
          <w:sz w:val="24"/>
          <w:szCs w:val="24"/>
        </w:rPr>
      </w:pPr>
      <w:r w:rsidRPr="00703660">
        <w:rPr>
          <w:rFonts w:hint="eastAsia"/>
          <w:color w:val="FF0000"/>
          <w:sz w:val="24"/>
          <w:szCs w:val="24"/>
        </w:rPr>
        <w:t>搭建</w:t>
      </w:r>
      <w:r w:rsidR="00583531" w:rsidRPr="00703660">
        <w:rPr>
          <w:rFonts w:hint="eastAsia"/>
          <w:color w:val="FF0000"/>
          <w:sz w:val="24"/>
          <w:szCs w:val="24"/>
        </w:rPr>
        <w:t>一个由</w:t>
      </w:r>
      <w:r w:rsidR="00AB6405">
        <w:rPr>
          <w:rFonts w:hint="eastAsia"/>
          <w:color w:val="FF0000"/>
          <w:sz w:val="24"/>
          <w:szCs w:val="24"/>
        </w:rPr>
        <w:t>水力</w:t>
      </w:r>
      <w:r w:rsidR="008868EE" w:rsidRPr="00703660">
        <w:rPr>
          <w:rFonts w:hint="eastAsia"/>
          <w:color w:val="FF0000"/>
          <w:sz w:val="24"/>
          <w:szCs w:val="24"/>
        </w:rPr>
        <w:t>驱动</w:t>
      </w:r>
      <w:r w:rsidR="00703660">
        <w:rPr>
          <w:rFonts w:hint="eastAsia"/>
          <w:color w:val="FF0000"/>
          <w:sz w:val="24"/>
          <w:szCs w:val="24"/>
        </w:rPr>
        <w:t>的</w:t>
      </w:r>
      <w:r w:rsidRPr="00703660">
        <w:rPr>
          <w:rFonts w:hint="eastAsia"/>
          <w:color w:val="FF0000"/>
          <w:sz w:val="24"/>
          <w:szCs w:val="24"/>
        </w:rPr>
        <w:t>发电机、升压</w:t>
      </w:r>
      <w:r w:rsidR="00DE4073" w:rsidRPr="00703660">
        <w:rPr>
          <w:rFonts w:hint="eastAsia"/>
          <w:color w:val="FF0000"/>
          <w:sz w:val="24"/>
          <w:szCs w:val="24"/>
        </w:rPr>
        <w:t>变压器</w:t>
      </w:r>
      <w:r w:rsidRPr="00703660">
        <w:rPr>
          <w:rFonts w:hint="eastAsia"/>
          <w:color w:val="FF0000"/>
          <w:sz w:val="24"/>
          <w:szCs w:val="24"/>
        </w:rPr>
        <w:t>、</w:t>
      </w:r>
      <w:r w:rsidR="00E03EC1" w:rsidRPr="00703660">
        <w:rPr>
          <w:rFonts w:hint="eastAsia"/>
          <w:color w:val="FF0000"/>
          <w:sz w:val="24"/>
          <w:szCs w:val="24"/>
        </w:rPr>
        <w:t>传输电缆</w:t>
      </w:r>
      <w:r w:rsidRPr="00703660">
        <w:rPr>
          <w:rFonts w:hint="eastAsia"/>
          <w:color w:val="FF0000"/>
          <w:sz w:val="24"/>
          <w:szCs w:val="24"/>
        </w:rPr>
        <w:t>、降压</w:t>
      </w:r>
      <w:r w:rsidR="00DE4073" w:rsidRPr="00703660">
        <w:rPr>
          <w:rFonts w:hint="eastAsia"/>
          <w:color w:val="FF0000"/>
          <w:sz w:val="24"/>
          <w:szCs w:val="24"/>
        </w:rPr>
        <w:t>变压器</w:t>
      </w:r>
      <w:r w:rsidRPr="00703660">
        <w:rPr>
          <w:rFonts w:hint="eastAsia"/>
          <w:color w:val="FF0000"/>
          <w:sz w:val="24"/>
          <w:szCs w:val="24"/>
        </w:rPr>
        <w:t>、电压表</w:t>
      </w:r>
      <w:r w:rsidR="00703660" w:rsidRPr="00703660">
        <w:rPr>
          <w:rFonts w:hint="eastAsia"/>
          <w:color w:val="FF0000"/>
          <w:sz w:val="24"/>
          <w:szCs w:val="24"/>
        </w:rPr>
        <w:t>所组成的实验</w:t>
      </w:r>
      <w:r w:rsidRPr="00703660">
        <w:rPr>
          <w:rFonts w:hint="eastAsia"/>
          <w:color w:val="FF0000"/>
          <w:sz w:val="24"/>
          <w:szCs w:val="24"/>
        </w:rPr>
        <w:t>系统</w:t>
      </w:r>
      <w:r w:rsidR="002565F7" w:rsidRPr="00703660">
        <w:rPr>
          <w:rFonts w:hint="eastAsia"/>
          <w:color w:val="FF0000"/>
          <w:sz w:val="24"/>
          <w:szCs w:val="24"/>
        </w:rPr>
        <w:t>；</w:t>
      </w:r>
    </w:p>
    <w:p w14:paraId="1F53FCD9" w14:textId="5F4252F6" w:rsidR="0034387E" w:rsidRDefault="00583531" w:rsidP="00173205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通过电压测量</w:t>
      </w:r>
      <w:r w:rsidRPr="00583531">
        <w:rPr>
          <w:rFonts w:hint="eastAsia"/>
          <w:color w:val="000000" w:themeColor="text1"/>
          <w:sz w:val="24"/>
          <w:szCs w:val="24"/>
        </w:rPr>
        <w:t>，</w:t>
      </w:r>
      <w:r w:rsidR="008868EE" w:rsidRPr="00583531">
        <w:rPr>
          <w:rFonts w:hint="eastAsia"/>
          <w:color w:val="000000" w:themeColor="text1"/>
          <w:sz w:val="24"/>
          <w:szCs w:val="24"/>
        </w:rPr>
        <w:t>计算</w:t>
      </w:r>
      <w:r w:rsidRPr="00583531">
        <w:rPr>
          <w:rFonts w:hint="eastAsia"/>
          <w:color w:val="000000" w:themeColor="text1"/>
          <w:sz w:val="24"/>
          <w:szCs w:val="24"/>
        </w:rPr>
        <w:t>升压变压器的输入与输出的电压比值</w:t>
      </w:r>
      <w:r w:rsidRPr="00583531">
        <w:rPr>
          <w:color w:val="000000" w:themeColor="text1"/>
          <w:sz w:val="24"/>
          <w:szCs w:val="24"/>
        </w:rPr>
        <w:t>m1</w:t>
      </w:r>
      <w:r w:rsidRPr="00583531">
        <w:rPr>
          <w:rFonts w:hint="eastAsia"/>
          <w:color w:val="000000" w:themeColor="text1"/>
          <w:sz w:val="24"/>
          <w:szCs w:val="24"/>
        </w:rPr>
        <w:t>；计算</w:t>
      </w:r>
      <w:r w:rsidR="00E064AE" w:rsidRPr="00583531">
        <w:rPr>
          <w:rFonts w:hint="eastAsia"/>
          <w:color w:val="000000" w:themeColor="text1"/>
          <w:sz w:val="24"/>
          <w:szCs w:val="24"/>
        </w:rPr>
        <w:t>升压</w:t>
      </w:r>
      <w:r w:rsidR="00DE4073" w:rsidRPr="00583531">
        <w:rPr>
          <w:rFonts w:hint="eastAsia"/>
          <w:color w:val="000000" w:themeColor="text1"/>
          <w:sz w:val="24"/>
          <w:szCs w:val="24"/>
        </w:rPr>
        <w:t>变压器</w:t>
      </w:r>
      <w:r w:rsidR="00E064AE" w:rsidRPr="00583531">
        <w:rPr>
          <w:rFonts w:hint="eastAsia"/>
          <w:color w:val="000000" w:themeColor="text1"/>
          <w:sz w:val="24"/>
          <w:szCs w:val="24"/>
        </w:rPr>
        <w:t>的</w:t>
      </w:r>
      <w:r w:rsidR="0034387E" w:rsidRPr="00583531">
        <w:rPr>
          <w:rFonts w:hint="eastAsia"/>
          <w:color w:val="000000" w:themeColor="text1"/>
          <w:sz w:val="24"/>
          <w:szCs w:val="24"/>
        </w:rPr>
        <w:t>原、副线圈匝数</w:t>
      </w:r>
      <w:r w:rsidR="00377471" w:rsidRPr="00583531">
        <w:rPr>
          <w:rFonts w:hint="eastAsia"/>
          <w:color w:val="000000" w:themeColor="text1"/>
          <w:sz w:val="24"/>
          <w:szCs w:val="24"/>
        </w:rPr>
        <w:t>比值</w:t>
      </w:r>
      <w:r w:rsidRPr="00583531">
        <w:rPr>
          <w:color w:val="000000" w:themeColor="text1"/>
          <w:sz w:val="24"/>
          <w:szCs w:val="24"/>
        </w:rPr>
        <w:t xml:space="preserve">m2, </w:t>
      </w:r>
      <w:r w:rsidRPr="00583531">
        <w:rPr>
          <w:rFonts w:hint="eastAsia"/>
          <w:color w:val="000000" w:themeColor="text1"/>
          <w:sz w:val="24"/>
          <w:szCs w:val="24"/>
        </w:rPr>
        <w:t>最终给出</w:t>
      </w:r>
      <w:r w:rsidRPr="00583531">
        <w:rPr>
          <w:color w:val="000000" w:themeColor="text1"/>
          <w:sz w:val="24"/>
          <w:szCs w:val="24"/>
        </w:rPr>
        <w:t>m1</w:t>
      </w:r>
      <w:r w:rsidRPr="00583531">
        <w:rPr>
          <w:rFonts w:hint="eastAsia"/>
          <w:color w:val="000000" w:themeColor="text1"/>
          <w:sz w:val="24"/>
          <w:szCs w:val="24"/>
        </w:rPr>
        <w:t>/</w:t>
      </w:r>
      <w:r w:rsidRPr="00583531">
        <w:rPr>
          <w:color w:val="000000" w:themeColor="text1"/>
          <w:sz w:val="24"/>
          <w:szCs w:val="24"/>
        </w:rPr>
        <w:t>m2</w:t>
      </w:r>
      <w:r w:rsidRPr="00583531">
        <w:rPr>
          <w:rFonts w:hint="eastAsia"/>
          <w:color w:val="000000" w:themeColor="text1"/>
          <w:sz w:val="24"/>
          <w:szCs w:val="24"/>
        </w:rPr>
        <w:t>的比值。</w:t>
      </w:r>
      <w:r w:rsidR="00DE4073" w:rsidRPr="00583531">
        <w:rPr>
          <w:rFonts w:hint="eastAsia"/>
          <w:color w:val="000000" w:themeColor="text1"/>
          <w:sz w:val="24"/>
          <w:szCs w:val="24"/>
        </w:rPr>
        <w:t>所需参数在</w:t>
      </w:r>
      <w:r w:rsidR="00E064AE" w:rsidRPr="00583531">
        <w:rPr>
          <w:rFonts w:hint="eastAsia"/>
          <w:color w:val="000000" w:themeColor="text1"/>
          <w:sz w:val="24"/>
          <w:szCs w:val="24"/>
        </w:rPr>
        <w:t>升压</w:t>
      </w:r>
      <w:r w:rsidR="00DE4073" w:rsidRPr="00583531">
        <w:rPr>
          <w:rFonts w:hint="eastAsia"/>
          <w:color w:val="000000" w:themeColor="text1"/>
          <w:sz w:val="24"/>
          <w:szCs w:val="24"/>
        </w:rPr>
        <w:t>变压</w:t>
      </w:r>
      <w:r w:rsidR="00DE4073">
        <w:rPr>
          <w:rFonts w:hint="eastAsia"/>
          <w:sz w:val="24"/>
          <w:szCs w:val="24"/>
        </w:rPr>
        <w:t>器</w:t>
      </w:r>
      <w:r w:rsidR="00E064AE" w:rsidRPr="002565F7">
        <w:rPr>
          <w:rFonts w:hint="eastAsia"/>
          <w:sz w:val="24"/>
          <w:szCs w:val="24"/>
        </w:rPr>
        <w:t>模型</w:t>
      </w:r>
      <w:r w:rsidR="00DE4073">
        <w:rPr>
          <w:rFonts w:hint="eastAsia"/>
          <w:sz w:val="24"/>
          <w:szCs w:val="24"/>
        </w:rPr>
        <w:t>处获得</w:t>
      </w:r>
      <w:r w:rsidR="00377471">
        <w:rPr>
          <w:rFonts w:hint="eastAsia"/>
          <w:sz w:val="24"/>
          <w:szCs w:val="24"/>
        </w:rPr>
        <w:t>，</w:t>
      </w:r>
      <w:r w:rsidR="00377471" w:rsidRPr="00A82631">
        <w:rPr>
          <w:rFonts w:hint="eastAsia"/>
          <w:sz w:val="24"/>
          <w:szCs w:val="24"/>
        </w:rPr>
        <w:t>电压表</w:t>
      </w:r>
      <w:r w:rsidR="00377471">
        <w:rPr>
          <w:rFonts w:hint="eastAsia"/>
          <w:sz w:val="24"/>
          <w:szCs w:val="24"/>
        </w:rPr>
        <w:t>模型处可获得</w:t>
      </w:r>
      <w:r w:rsidR="00377471" w:rsidRPr="00A82631">
        <w:rPr>
          <w:rFonts w:hint="eastAsia"/>
          <w:sz w:val="24"/>
          <w:szCs w:val="24"/>
        </w:rPr>
        <w:t>测量结果</w:t>
      </w:r>
    </w:p>
    <w:p w14:paraId="6B0A6309" w14:textId="2BC9B690" w:rsidR="00E064AE" w:rsidRPr="00377471" w:rsidRDefault="00377471" w:rsidP="00173205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通过测量</w:t>
      </w:r>
      <w:r w:rsidR="00E064AE" w:rsidRPr="00377471">
        <w:rPr>
          <w:rFonts w:hint="eastAsia"/>
          <w:sz w:val="24"/>
          <w:szCs w:val="24"/>
        </w:rPr>
        <w:t>降压</w:t>
      </w:r>
      <w:r w:rsidR="00DE4073" w:rsidRPr="00377471">
        <w:rPr>
          <w:rFonts w:hint="eastAsia"/>
          <w:sz w:val="24"/>
          <w:szCs w:val="24"/>
        </w:rPr>
        <w:t>变压器</w:t>
      </w:r>
      <w:r w:rsidR="00E064AE" w:rsidRPr="00377471">
        <w:rPr>
          <w:rFonts w:hint="eastAsia"/>
          <w:sz w:val="24"/>
          <w:szCs w:val="24"/>
        </w:rPr>
        <w:t>的输入</w:t>
      </w:r>
      <w:r>
        <w:rPr>
          <w:rFonts w:hint="eastAsia"/>
          <w:sz w:val="24"/>
          <w:szCs w:val="24"/>
        </w:rPr>
        <w:t>与输出的</w:t>
      </w:r>
      <w:r w:rsidR="00E064AE" w:rsidRPr="00377471">
        <w:rPr>
          <w:rFonts w:hint="eastAsia"/>
          <w:sz w:val="24"/>
          <w:szCs w:val="24"/>
        </w:rPr>
        <w:t>电压</w:t>
      </w:r>
      <w:r>
        <w:rPr>
          <w:rFonts w:hint="eastAsia"/>
          <w:sz w:val="24"/>
          <w:szCs w:val="24"/>
        </w:rPr>
        <w:t>，</w:t>
      </w:r>
      <w:r w:rsidR="00E064AE" w:rsidRPr="00377471">
        <w:rPr>
          <w:rFonts w:hint="eastAsia"/>
          <w:sz w:val="24"/>
          <w:szCs w:val="24"/>
        </w:rPr>
        <w:t>计算降压</w:t>
      </w:r>
      <w:r w:rsidR="00DE4073" w:rsidRPr="00377471">
        <w:rPr>
          <w:rFonts w:hint="eastAsia"/>
          <w:sz w:val="24"/>
          <w:szCs w:val="24"/>
        </w:rPr>
        <w:t>变压器</w:t>
      </w:r>
      <w:r w:rsidR="00E064AE" w:rsidRPr="00377471">
        <w:rPr>
          <w:rFonts w:hint="eastAsia"/>
          <w:sz w:val="24"/>
          <w:szCs w:val="24"/>
        </w:rPr>
        <w:t>的原线圈匝数。</w:t>
      </w:r>
      <w:r w:rsidR="00DE4073" w:rsidRPr="00377471">
        <w:rPr>
          <w:rFonts w:hint="eastAsia"/>
          <w:sz w:val="24"/>
          <w:szCs w:val="24"/>
        </w:rPr>
        <w:t>所需参数在降压变压器模型处获得</w:t>
      </w:r>
      <w:r>
        <w:rPr>
          <w:rFonts w:hint="eastAsia"/>
          <w:sz w:val="24"/>
          <w:szCs w:val="24"/>
        </w:rPr>
        <w:t>，</w:t>
      </w:r>
      <w:r w:rsidRPr="00A82631">
        <w:rPr>
          <w:rFonts w:hint="eastAsia"/>
          <w:sz w:val="24"/>
          <w:szCs w:val="24"/>
        </w:rPr>
        <w:t>电压表</w:t>
      </w:r>
      <w:r>
        <w:rPr>
          <w:rFonts w:hint="eastAsia"/>
          <w:sz w:val="24"/>
          <w:szCs w:val="24"/>
        </w:rPr>
        <w:t>模型处可获得</w:t>
      </w:r>
      <w:r w:rsidRPr="00A82631">
        <w:rPr>
          <w:rFonts w:hint="eastAsia"/>
          <w:sz w:val="24"/>
          <w:szCs w:val="24"/>
        </w:rPr>
        <w:t>测量结果</w:t>
      </w:r>
      <w:r>
        <w:rPr>
          <w:rFonts w:hint="eastAsia"/>
          <w:sz w:val="24"/>
          <w:szCs w:val="24"/>
        </w:rPr>
        <w:t>。</w:t>
      </w:r>
    </w:p>
    <w:p w14:paraId="5BAB9D10" w14:textId="77777777" w:rsidR="00120A0C" w:rsidRDefault="00120A0C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4CF91DEF" w14:textId="11EADB6F" w:rsidR="0034387E" w:rsidRPr="0034387E" w:rsidRDefault="00120A0C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解答</w:t>
      </w:r>
      <w:r w:rsidR="0034387E" w:rsidRPr="0034387E">
        <w:rPr>
          <w:rFonts w:hint="eastAsia"/>
          <w:b/>
          <w:bCs/>
          <w:sz w:val="24"/>
          <w:szCs w:val="24"/>
        </w:rPr>
        <w:t>：</w:t>
      </w:r>
    </w:p>
    <w:p w14:paraId="4B4E8CD1" w14:textId="534DF81E" w:rsidR="00120A0C" w:rsidRDefault="00120A0C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升压变压器的输入电压：</w:t>
      </w:r>
    </w:p>
    <w:p w14:paraId="71346EC9" w14:textId="7F11B7A3" w:rsidR="00120A0C" w:rsidRDefault="00120A0C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U升入 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U发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（U发计算同实验一）</w:t>
      </w:r>
    </w:p>
    <w:p w14:paraId="65BEF215" w14:textId="0681364B" w:rsidR="00E63457" w:rsidRDefault="00E63457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22199</w:t>
      </w:r>
      <w:r w:rsidR="00F317F7">
        <w:rPr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（后台计算值，也是电压表测量值）</w:t>
      </w:r>
    </w:p>
    <w:p w14:paraId="6F3C5CA0" w14:textId="46EA4E95" w:rsidR="00E63457" w:rsidRDefault="00E63457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U升出 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U升入*N2/N1</w:t>
      </w:r>
    </w:p>
    <w:p w14:paraId="25D597C0" w14:textId="442903D5" w:rsidR="00E63457" w:rsidRDefault="00E63457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221998V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（后台计算值，也是电压表测量值）</w:t>
      </w:r>
    </w:p>
    <w:p w14:paraId="1D23D2B8" w14:textId="4F93312E" w:rsidR="00E63457" w:rsidRDefault="00E63457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= 22199</w:t>
      </w:r>
      <w:r w:rsidR="00F317F7">
        <w:rPr>
          <w:sz w:val="24"/>
          <w:szCs w:val="24"/>
        </w:rPr>
        <w:t>.</w:t>
      </w:r>
      <w:r>
        <w:rPr>
          <w:sz w:val="24"/>
          <w:szCs w:val="24"/>
        </w:rPr>
        <w:t>8/221998 = 0.1</w:t>
      </w:r>
    </w:p>
    <w:p w14:paraId="145BA215" w14:textId="17682D8F" w:rsidR="00E63457" w:rsidRDefault="00E63457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2 = 10/100 = 0.1;</w:t>
      </w:r>
    </w:p>
    <w:p w14:paraId="34220A1D" w14:textId="550A5E7F" w:rsidR="00E63457" w:rsidRDefault="00E63457" w:rsidP="00120A0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1/</w:t>
      </w:r>
      <w:r w:rsidR="00F317F7">
        <w:rPr>
          <w:sz w:val="24"/>
          <w:szCs w:val="24"/>
        </w:rPr>
        <w:t>m</w:t>
      </w:r>
      <w:r>
        <w:rPr>
          <w:sz w:val="24"/>
          <w:szCs w:val="24"/>
        </w:rPr>
        <w:t>2 = 0.1/0.1 = 1   (</w:t>
      </w:r>
      <w:r>
        <w:rPr>
          <w:rFonts w:hint="eastAsia"/>
          <w:sz w:val="24"/>
          <w:szCs w:val="24"/>
        </w:rPr>
        <w:t>变压器参数里设置一个m1/m2的回答区，空白)</w:t>
      </w:r>
    </w:p>
    <w:bookmarkEnd w:id="1"/>
    <w:p w14:paraId="6DBFC62D" w14:textId="5596417A" w:rsidR="004D0FB4" w:rsidRDefault="004D0FB4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005AC768" w14:textId="1D3E0B84" w:rsid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E63457">
        <w:rPr>
          <w:rFonts w:ascii="宋体" w:eastAsia="宋体" w:hAnsi="宋体" w:hint="eastAsia"/>
          <w:sz w:val="24"/>
          <w:szCs w:val="24"/>
        </w:rPr>
        <w:t>降压变压器</w:t>
      </w:r>
      <w:r>
        <w:rPr>
          <w:rFonts w:ascii="宋体" w:eastAsia="宋体" w:hAnsi="宋体" w:hint="eastAsia"/>
          <w:sz w:val="24"/>
          <w:szCs w:val="24"/>
        </w:rPr>
        <w:t>原线圈匝数空白，留待学生填入答案。</w:t>
      </w:r>
    </w:p>
    <w:p w14:paraId="704C7FF9" w14:textId="1ECF9C8A" w:rsid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U降入 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U升出 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221998V</w:t>
      </w:r>
    </w:p>
    <w:p w14:paraId="1424AFFE" w14:textId="4CABB0B5" w:rsid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U降出 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U降入*N2/N1</w:t>
      </w:r>
    </w:p>
    <w:p w14:paraId="71A6F7E7" w14:textId="16500BE9" w:rsid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221998*10/</w:t>
      </w:r>
      <w:r w:rsidRPr="00E63457">
        <w:rPr>
          <w:rFonts w:ascii="宋体" w:eastAsia="宋体" w:hAnsi="宋体" w:hint="eastAsia"/>
          <w:color w:val="FF0000"/>
          <w:sz w:val="24"/>
          <w:szCs w:val="24"/>
        </w:rPr>
        <w:t>10000</w:t>
      </w:r>
    </w:p>
    <w:p w14:paraId="17E59F72" w14:textId="3E3522A6" w:rsidR="00E63457" w:rsidRP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221.998V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后台计算值，也是电压表测量值）</w:t>
      </w:r>
    </w:p>
    <w:p w14:paraId="04AB7BEC" w14:textId="68D9BAD7" w:rsid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降压变压器</w:t>
      </w:r>
      <w:r w:rsidRPr="00E63457">
        <w:rPr>
          <w:rFonts w:ascii="宋体" w:eastAsia="宋体" w:hAnsi="宋体" w:hint="eastAsia"/>
          <w:sz w:val="24"/>
          <w:szCs w:val="24"/>
        </w:rPr>
        <w:t>原线圈匝数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59D285F0" w14:textId="53467340" w:rsid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N1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U降入/U降出*N2</w:t>
      </w:r>
    </w:p>
    <w:p w14:paraId="50C04786" w14:textId="72A495E9" w:rsid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221998/221.998*10</w:t>
      </w:r>
    </w:p>
    <w:p w14:paraId="2F180ACD" w14:textId="15EA7A20" w:rsidR="00E63457" w:rsidRPr="00E63457" w:rsidRDefault="00E63457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10000</w:t>
      </w:r>
    </w:p>
    <w:p w14:paraId="3B9ADE6A" w14:textId="3F535AC8" w:rsidR="002F20EB" w:rsidRDefault="002F20EB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7BCE6F10" w14:textId="3987B2CC" w:rsidR="002F20EB" w:rsidRDefault="002F20EB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25E30ADC" w14:textId="12247018" w:rsidR="002F20EB" w:rsidRDefault="002F20EB" w:rsidP="00E63457">
      <w:pPr>
        <w:adjustRightInd w:val="0"/>
        <w:snapToGrid w:val="0"/>
        <w:spacing w:line="40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14:paraId="0AB78672" w14:textId="259621B4" w:rsidR="00403899" w:rsidRDefault="00403899" w:rsidP="00173205">
      <w:pPr>
        <w:adjustRightInd w:val="0"/>
        <w:snapToGrid w:val="0"/>
        <w:spacing w:line="40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403899">
        <w:rPr>
          <w:rFonts w:ascii="宋体" w:eastAsia="宋体" w:hAnsi="宋体" w:hint="eastAsia"/>
          <w:b/>
          <w:bCs/>
          <w:sz w:val="24"/>
          <w:szCs w:val="24"/>
        </w:rPr>
        <w:lastRenderedPageBreak/>
        <w:t>实验四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 w:rsidRPr="00403899">
        <w:rPr>
          <w:rFonts w:ascii="宋体" w:eastAsia="宋体" w:hAnsi="宋体" w:hint="eastAsia"/>
          <w:b/>
          <w:bCs/>
          <w:sz w:val="24"/>
          <w:szCs w:val="24"/>
        </w:rPr>
        <w:t>传输电缆损耗</w:t>
      </w:r>
      <w:r>
        <w:rPr>
          <w:rFonts w:ascii="宋体" w:eastAsia="宋体" w:hAnsi="宋体" w:hint="eastAsia"/>
          <w:b/>
          <w:bCs/>
          <w:sz w:val="24"/>
          <w:szCs w:val="24"/>
        </w:rPr>
        <w:t>的测量与计算</w:t>
      </w:r>
    </w:p>
    <w:p w14:paraId="3ACE13F1" w14:textId="038509E7" w:rsidR="00B47E78" w:rsidRPr="00B47E78" w:rsidRDefault="00B47E78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  <w:r w:rsidRPr="00B47E78">
        <w:rPr>
          <w:rFonts w:hint="eastAsia"/>
          <w:b/>
          <w:bCs/>
          <w:sz w:val="24"/>
          <w:szCs w:val="24"/>
        </w:rPr>
        <w:t>题目：</w:t>
      </w:r>
    </w:p>
    <w:p w14:paraId="543D0A6C" w14:textId="7546DE61" w:rsidR="006228C2" w:rsidRPr="00703660" w:rsidRDefault="002565F7" w:rsidP="00173205">
      <w:pPr>
        <w:adjustRightInd w:val="0"/>
        <w:snapToGrid w:val="0"/>
        <w:spacing w:line="400" w:lineRule="exac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6228C2" w:rsidRPr="006228C2">
        <w:rPr>
          <w:sz w:val="24"/>
          <w:szCs w:val="24"/>
        </w:rPr>
        <w:t>搭建</w:t>
      </w:r>
      <w:r w:rsidR="00583531" w:rsidRPr="00703660">
        <w:rPr>
          <w:rFonts w:hint="eastAsia"/>
          <w:color w:val="FF0000"/>
          <w:sz w:val="24"/>
          <w:szCs w:val="24"/>
        </w:rPr>
        <w:t>一个由</w:t>
      </w:r>
      <w:r w:rsidR="00AB6405">
        <w:rPr>
          <w:rFonts w:hint="eastAsia"/>
          <w:color w:val="FF0000"/>
          <w:sz w:val="24"/>
          <w:szCs w:val="24"/>
        </w:rPr>
        <w:t>水力</w:t>
      </w:r>
      <w:r w:rsidR="00583531" w:rsidRPr="00703660">
        <w:rPr>
          <w:rFonts w:hint="eastAsia"/>
          <w:color w:val="FF0000"/>
          <w:sz w:val="24"/>
          <w:szCs w:val="24"/>
        </w:rPr>
        <w:t>驱动的</w:t>
      </w:r>
      <w:r w:rsidR="006228C2" w:rsidRPr="00703660">
        <w:rPr>
          <w:color w:val="FF0000"/>
          <w:sz w:val="24"/>
          <w:szCs w:val="24"/>
        </w:rPr>
        <w:t>发电机、</w:t>
      </w:r>
      <w:r w:rsidR="00850EEA" w:rsidRPr="00703660">
        <w:rPr>
          <w:color w:val="FF0000"/>
          <w:sz w:val="24"/>
          <w:szCs w:val="24"/>
        </w:rPr>
        <w:t>升压变压器</w:t>
      </w:r>
      <w:r w:rsidR="006228C2" w:rsidRPr="00703660">
        <w:rPr>
          <w:color w:val="FF0000"/>
          <w:sz w:val="24"/>
          <w:szCs w:val="24"/>
        </w:rPr>
        <w:t>、</w:t>
      </w:r>
      <w:r w:rsidR="00064670" w:rsidRPr="00703660">
        <w:rPr>
          <w:rFonts w:hint="eastAsia"/>
          <w:color w:val="FF0000"/>
          <w:sz w:val="24"/>
          <w:szCs w:val="24"/>
        </w:rPr>
        <w:t>电流表、</w:t>
      </w:r>
      <w:r w:rsidR="006228C2" w:rsidRPr="00703660">
        <w:rPr>
          <w:color w:val="FF0000"/>
          <w:sz w:val="24"/>
          <w:szCs w:val="24"/>
        </w:rPr>
        <w:t>传输</w:t>
      </w:r>
      <w:r w:rsidR="00E407F0" w:rsidRPr="00703660">
        <w:rPr>
          <w:rFonts w:hint="eastAsia"/>
          <w:color w:val="FF0000"/>
          <w:sz w:val="24"/>
          <w:szCs w:val="24"/>
        </w:rPr>
        <w:t>电缆、降压变压器、</w:t>
      </w:r>
      <w:r w:rsidR="00B47E78">
        <w:rPr>
          <w:rFonts w:hint="eastAsia"/>
          <w:color w:val="FF0000"/>
          <w:sz w:val="24"/>
          <w:szCs w:val="24"/>
        </w:rPr>
        <w:t>用户总负责</w:t>
      </w:r>
      <w:r w:rsidR="00703660">
        <w:rPr>
          <w:rFonts w:hint="eastAsia"/>
          <w:color w:val="FF0000"/>
          <w:sz w:val="24"/>
          <w:szCs w:val="24"/>
        </w:rPr>
        <w:t>所组成</w:t>
      </w:r>
      <w:r w:rsidR="00703660" w:rsidRPr="00703660">
        <w:rPr>
          <w:rFonts w:hint="eastAsia"/>
          <w:color w:val="FF0000"/>
          <w:sz w:val="24"/>
          <w:szCs w:val="24"/>
        </w:rPr>
        <w:t>的实验</w:t>
      </w:r>
      <w:r w:rsidR="006228C2" w:rsidRPr="00703660">
        <w:rPr>
          <w:color w:val="FF0000"/>
          <w:sz w:val="24"/>
          <w:szCs w:val="24"/>
        </w:rPr>
        <w:t>系统</w:t>
      </w:r>
      <w:r w:rsidR="00064670" w:rsidRPr="00703660">
        <w:rPr>
          <w:rFonts w:hint="eastAsia"/>
          <w:color w:val="FF0000"/>
          <w:sz w:val="24"/>
          <w:szCs w:val="24"/>
        </w:rPr>
        <w:t>。</w:t>
      </w:r>
    </w:p>
    <w:p w14:paraId="4D79489B" w14:textId="33A78052" w:rsidR="006228C2" w:rsidRPr="006228C2" w:rsidRDefault="002565F7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228C2" w:rsidRPr="006228C2">
        <w:rPr>
          <w:rFonts w:hint="eastAsia"/>
          <w:sz w:val="24"/>
          <w:szCs w:val="24"/>
        </w:rPr>
        <w:t>根据</w:t>
      </w:r>
      <w:r w:rsidR="006228C2">
        <w:rPr>
          <w:rFonts w:hint="eastAsia"/>
          <w:sz w:val="24"/>
          <w:szCs w:val="24"/>
        </w:rPr>
        <w:t>电缆线中电流的测量，</w:t>
      </w:r>
      <w:r w:rsidR="00064670">
        <w:rPr>
          <w:rFonts w:hint="eastAsia"/>
          <w:sz w:val="24"/>
          <w:szCs w:val="24"/>
        </w:rPr>
        <w:t>分别</w:t>
      </w:r>
      <w:r w:rsidR="006228C2">
        <w:rPr>
          <w:rFonts w:hint="eastAsia"/>
          <w:sz w:val="24"/>
          <w:szCs w:val="24"/>
        </w:rPr>
        <w:t>计算铁、铝、铜三种材料的能量损耗</w:t>
      </w:r>
      <w:r w:rsidR="006228C2" w:rsidRPr="006228C2">
        <w:rPr>
          <w:rFonts w:hint="eastAsia"/>
          <w:sz w:val="24"/>
          <w:szCs w:val="24"/>
        </w:rPr>
        <w:t>。</w:t>
      </w:r>
      <w:r w:rsidR="00DE4073">
        <w:rPr>
          <w:rFonts w:hint="eastAsia"/>
          <w:sz w:val="24"/>
          <w:szCs w:val="24"/>
        </w:rPr>
        <w:t>所需参数在传输</w:t>
      </w:r>
      <w:r w:rsidR="006228C2">
        <w:rPr>
          <w:rFonts w:hint="eastAsia"/>
          <w:sz w:val="24"/>
          <w:szCs w:val="24"/>
        </w:rPr>
        <w:t>电缆</w:t>
      </w:r>
      <w:r w:rsidR="00E407F0">
        <w:rPr>
          <w:rFonts w:hint="eastAsia"/>
          <w:sz w:val="24"/>
          <w:szCs w:val="24"/>
        </w:rPr>
        <w:t>及电流表</w:t>
      </w:r>
      <w:r w:rsidR="00DE4073">
        <w:rPr>
          <w:rFonts w:hint="eastAsia"/>
          <w:sz w:val="24"/>
          <w:szCs w:val="24"/>
        </w:rPr>
        <w:t>处获得</w:t>
      </w:r>
      <w:r w:rsidR="006228C2" w:rsidRPr="006228C2">
        <w:rPr>
          <w:rFonts w:hint="eastAsia"/>
          <w:sz w:val="24"/>
          <w:szCs w:val="24"/>
        </w:rPr>
        <w:t>。</w:t>
      </w:r>
    </w:p>
    <w:p w14:paraId="0E58872F" w14:textId="77777777" w:rsidR="00B47E78" w:rsidRDefault="00B47E78" w:rsidP="00B47E78">
      <w:pPr>
        <w:adjustRightInd w:val="0"/>
        <w:snapToGrid w:val="0"/>
        <w:spacing w:line="400" w:lineRule="exact"/>
        <w:rPr>
          <w:rFonts w:ascii="宋体" w:eastAsia="宋体" w:hAnsi="宋体"/>
          <w:b/>
          <w:bCs/>
          <w:sz w:val="24"/>
          <w:szCs w:val="24"/>
        </w:rPr>
      </w:pPr>
    </w:p>
    <w:p w14:paraId="00901591" w14:textId="62EF3887" w:rsidR="00403899" w:rsidRDefault="00B47E78" w:rsidP="00B47E78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解答：</w:t>
      </w:r>
    </w:p>
    <w:p w14:paraId="085702B1" w14:textId="7EAB0BA1" w:rsidR="00A67A4C" w:rsidRDefault="00A67A4C" w:rsidP="00A67A4C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几种材料的电阻率：</w:t>
      </w:r>
    </w:p>
    <w:p w14:paraId="2531D816" w14:textId="221303E5" w:rsidR="00A67A4C" w:rsidRPr="00A67A4C" w:rsidRDefault="00A67A4C" w:rsidP="00A67A4C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A67A4C">
        <w:rPr>
          <w:rFonts w:ascii="宋体" w:eastAsia="宋体" w:hAnsi="宋体"/>
          <w:sz w:val="24"/>
          <w:szCs w:val="24"/>
        </w:rPr>
        <w:t>1.铜：</w:t>
      </w:r>
      <w:r w:rsidR="00886312">
        <w:rPr>
          <w:rFonts w:ascii="宋体" w:eastAsia="宋体" w:hAnsi="宋体" w:hint="eastAsia"/>
          <w:sz w:val="24"/>
          <w:szCs w:val="24"/>
        </w:rPr>
        <w:t>ρ铜 =</w:t>
      </w:r>
      <w:r w:rsidR="00886312">
        <w:rPr>
          <w:rFonts w:ascii="宋体" w:eastAsia="宋体" w:hAnsi="宋体"/>
          <w:sz w:val="24"/>
          <w:szCs w:val="24"/>
        </w:rPr>
        <w:t xml:space="preserve"> </w:t>
      </w:r>
      <w:r w:rsidRPr="00A67A4C">
        <w:rPr>
          <w:rFonts w:ascii="宋体" w:eastAsia="宋体" w:hAnsi="宋体"/>
          <w:sz w:val="24"/>
          <w:szCs w:val="24"/>
        </w:rPr>
        <w:t>1.75*10</w:t>
      </w:r>
      <w:r w:rsidRPr="00A67A4C">
        <w:rPr>
          <w:rFonts w:ascii="宋体" w:eastAsia="宋体" w:hAnsi="宋体"/>
          <w:sz w:val="24"/>
          <w:szCs w:val="24"/>
          <w:vertAlign w:val="superscript"/>
        </w:rPr>
        <w:t>-8</w:t>
      </w:r>
    </w:p>
    <w:p w14:paraId="043B7F31" w14:textId="555ACB2D" w:rsidR="00A67A4C" w:rsidRPr="00A67A4C" w:rsidRDefault="00A67A4C" w:rsidP="00A67A4C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A67A4C">
        <w:rPr>
          <w:rFonts w:ascii="宋体" w:eastAsia="宋体" w:hAnsi="宋体"/>
          <w:sz w:val="24"/>
          <w:szCs w:val="24"/>
        </w:rPr>
        <w:t>2.铝：</w:t>
      </w:r>
      <w:r w:rsidR="00886312">
        <w:rPr>
          <w:rFonts w:ascii="宋体" w:eastAsia="宋体" w:hAnsi="宋体" w:hint="eastAsia"/>
          <w:sz w:val="24"/>
          <w:szCs w:val="24"/>
        </w:rPr>
        <w:t>ρ铝 =</w:t>
      </w:r>
      <w:r w:rsidR="00886312">
        <w:rPr>
          <w:rFonts w:ascii="宋体" w:eastAsia="宋体" w:hAnsi="宋体"/>
          <w:sz w:val="24"/>
          <w:szCs w:val="24"/>
        </w:rPr>
        <w:t xml:space="preserve"> </w:t>
      </w:r>
      <w:r w:rsidRPr="00A67A4C">
        <w:rPr>
          <w:rFonts w:ascii="宋体" w:eastAsia="宋体" w:hAnsi="宋体"/>
          <w:sz w:val="24"/>
          <w:szCs w:val="24"/>
        </w:rPr>
        <w:t>2.83*10</w:t>
      </w:r>
      <w:r w:rsidRPr="00A67A4C">
        <w:rPr>
          <w:rFonts w:ascii="宋体" w:eastAsia="宋体" w:hAnsi="宋体"/>
          <w:sz w:val="24"/>
          <w:szCs w:val="24"/>
          <w:vertAlign w:val="superscript"/>
        </w:rPr>
        <w:t>-8</w:t>
      </w:r>
    </w:p>
    <w:p w14:paraId="7C68BAAB" w14:textId="2C5AEFC2" w:rsidR="00027437" w:rsidRDefault="00A67A4C" w:rsidP="00A67A4C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 w:rsidRPr="00A67A4C">
        <w:rPr>
          <w:rFonts w:ascii="宋体" w:eastAsia="宋体" w:hAnsi="宋体"/>
          <w:sz w:val="24"/>
          <w:szCs w:val="24"/>
        </w:rPr>
        <w:t>3.铁：</w:t>
      </w:r>
      <w:r w:rsidR="00886312">
        <w:rPr>
          <w:rFonts w:ascii="宋体" w:eastAsia="宋体" w:hAnsi="宋体" w:hint="eastAsia"/>
          <w:sz w:val="24"/>
          <w:szCs w:val="24"/>
        </w:rPr>
        <w:t>ρ铁 =</w:t>
      </w:r>
      <w:r w:rsidR="00886312">
        <w:rPr>
          <w:rFonts w:ascii="宋体" w:eastAsia="宋体" w:hAnsi="宋体"/>
          <w:sz w:val="24"/>
          <w:szCs w:val="24"/>
        </w:rPr>
        <w:t xml:space="preserve"> </w:t>
      </w:r>
      <w:r w:rsidRPr="00A67A4C">
        <w:rPr>
          <w:rFonts w:ascii="宋体" w:eastAsia="宋体" w:hAnsi="宋体"/>
          <w:sz w:val="24"/>
          <w:szCs w:val="24"/>
        </w:rPr>
        <w:t>9.78*10</w:t>
      </w:r>
      <w:r w:rsidRPr="00A67A4C">
        <w:rPr>
          <w:rFonts w:ascii="宋体" w:eastAsia="宋体" w:hAnsi="宋体"/>
          <w:sz w:val="24"/>
          <w:szCs w:val="24"/>
          <w:vertAlign w:val="superscript"/>
        </w:rPr>
        <w:t>-8</w:t>
      </w:r>
    </w:p>
    <w:p w14:paraId="66381405" w14:textId="0572077B" w:rsidR="00E03EC1" w:rsidRDefault="00E03EC1" w:rsidP="00A67A4C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</w:p>
    <w:p w14:paraId="1276371E" w14:textId="76B65B6D" w:rsidR="00A67A4C" w:rsidRDefault="00A67A4C" w:rsidP="00A67A4C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按系统默认的参数计算，升压变压器的输出电压为：</w:t>
      </w:r>
    </w:p>
    <w:p w14:paraId="4FF58239" w14:textId="7257EE04" w:rsidR="00A67A4C" w:rsidRDefault="00A67A4C" w:rsidP="00A67A4C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U升 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U发*N2/N1</w:t>
      </w:r>
    </w:p>
    <w:p w14:paraId="32531474" w14:textId="6257AEDD" w:rsidR="00A67A4C" w:rsidRDefault="00A67A4C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sz w:val="24"/>
          <w:szCs w:val="24"/>
        </w:rPr>
        <w:t>2219.98</w:t>
      </w:r>
      <w:r>
        <w:rPr>
          <w:rFonts w:hint="eastAsia"/>
          <w:sz w:val="24"/>
          <w:szCs w:val="24"/>
        </w:rPr>
        <w:t>*1000/10</w:t>
      </w:r>
    </w:p>
    <w:p w14:paraId="58DC2D60" w14:textId="217D8F3E" w:rsidR="00A67A4C" w:rsidRDefault="00A67A4C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221998V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886312">
        <w:rPr>
          <w:rFonts w:hint="eastAsia"/>
          <w:sz w:val="24"/>
          <w:szCs w:val="24"/>
        </w:rPr>
        <w:t>后台计算</w:t>
      </w:r>
      <w:r>
        <w:rPr>
          <w:rFonts w:hint="eastAsia"/>
          <w:sz w:val="24"/>
          <w:szCs w:val="24"/>
        </w:rPr>
        <w:t>）</w:t>
      </w:r>
    </w:p>
    <w:p w14:paraId="034E9FD8" w14:textId="2DE8670F" w:rsidR="00A67A4C" w:rsidRDefault="00A67A4C" w:rsidP="00A67A4C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47C66C9C" w14:textId="0A22BF66" w:rsidR="005F2BCB" w:rsidRPr="005F2BCB" w:rsidRDefault="005F2BCB" w:rsidP="00A67A4C">
      <w:pPr>
        <w:adjustRightInd w:val="0"/>
        <w:snapToGrid w:val="0"/>
        <w:spacing w:line="400" w:lineRule="exact"/>
        <w:rPr>
          <w:color w:val="FF0000"/>
          <w:sz w:val="24"/>
          <w:szCs w:val="24"/>
        </w:rPr>
      </w:pPr>
      <w:r w:rsidRPr="005F2BCB">
        <w:rPr>
          <w:rFonts w:hint="eastAsia"/>
          <w:color w:val="FF0000"/>
          <w:sz w:val="24"/>
          <w:szCs w:val="24"/>
        </w:rPr>
        <w:t>降压变压器的输出为：2</w:t>
      </w:r>
      <w:r w:rsidRPr="005F2BCB">
        <w:rPr>
          <w:color w:val="FF0000"/>
          <w:sz w:val="24"/>
          <w:szCs w:val="24"/>
        </w:rPr>
        <w:t>21998/1000=221.998V</w:t>
      </w:r>
    </w:p>
    <w:p w14:paraId="7192C9CF" w14:textId="1BECB6CF" w:rsidR="00A67A4C" w:rsidRDefault="00A67A4C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用户总负载的功率：</w:t>
      </w:r>
    </w:p>
    <w:p w14:paraId="632DDE04" w14:textId="4ADC2030" w:rsidR="00A67A4C" w:rsidRDefault="00A67A4C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P总 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/R</w:t>
      </w:r>
    </w:p>
    <w:p w14:paraId="79CBAC06" w14:textId="60605AFB" w:rsidR="00A67A4C" w:rsidRDefault="00A67A4C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5F2BCB" w:rsidRPr="005F2BCB">
        <w:rPr>
          <w:color w:val="FF0000"/>
          <w:sz w:val="24"/>
          <w:szCs w:val="24"/>
        </w:rPr>
        <w:t>221.998</w:t>
      </w:r>
      <w:r>
        <w:rPr>
          <w:rFonts w:hint="eastAsia"/>
          <w:sz w:val="24"/>
          <w:szCs w:val="24"/>
        </w:rPr>
        <w:t>*</w:t>
      </w:r>
      <w:r w:rsidR="005F2BCB" w:rsidRPr="005F2BCB">
        <w:rPr>
          <w:color w:val="FF0000"/>
          <w:sz w:val="24"/>
          <w:szCs w:val="24"/>
        </w:rPr>
        <w:t>221.998</w:t>
      </w:r>
      <w:r>
        <w:rPr>
          <w:rFonts w:hint="eastAsia"/>
          <w:sz w:val="24"/>
          <w:szCs w:val="24"/>
        </w:rPr>
        <w:t>/0.1</w:t>
      </w:r>
    </w:p>
    <w:p w14:paraId="290B1B4E" w14:textId="513CBF96" w:rsidR="00886312" w:rsidRDefault="00A67A4C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=</w:t>
      </w:r>
      <w:r w:rsidRPr="00496A82">
        <w:rPr>
          <w:color w:val="FF0000"/>
          <w:sz w:val="24"/>
          <w:szCs w:val="24"/>
        </w:rPr>
        <w:t xml:space="preserve"> </w:t>
      </w:r>
      <w:r w:rsidR="00496A82" w:rsidRPr="00496A82">
        <w:rPr>
          <w:color w:val="FF0000"/>
          <w:sz w:val="24"/>
          <w:szCs w:val="24"/>
        </w:rPr>
        <w:t>492831.12004</w:t>
      </w:r>
      <w:r w:rsidR="00886312" w:rsidRPr="00496A82">
        <w:rPr>
          <w:color w:val="FF0000"/>
          <w:sz w:val="24"/>
          <w:szCs w:val="24"/>
        </w:rPr>
        <w:t xml:space="preserve"> </w:t>
      </w:r>
      <w:r w:rsidR="00886312">
        <w:rPr>
          <w:sz w:val="24"/>
          <w:szCs w:val="24"/>
        </w:rPr>
        <w:t xml:space="preserve"> </w:t>
      </w:r>
      <w:r w:rsidR="00886312">
        <w:rPr>
          <w:rFonts w:hint="eastAsia"/>
          <w:sz w:val="24"/>
          <w:szCs w:val="24"/>
        </w:rPr>
        <w:t>（后台计算）</w:t>
      </w:r>
    </w:p>
    <w:p w14:paraId="73FEA5E8" w14:textId="41698C0E" w:rsidR="00A67A4C" w:rsidRDefault="00886312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降压变压器前后功率相等，所以高压传输电缆中的电流为：</w:t>
      </w:r>
    </w:p>
    <w:p w14:paraId="092EC4F7" w14:textId="07D0C3DD" w:rsidR="00886312" w:rsidRDefault="00886312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P总/U升</w:t>
      </w:r>
    </w:p>
    <w:p w14:paraId="6EF6B858" w14:textId="59D6F780" w:rsidR="00886312" w:rsidRDefault="00886312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="005F2BCB" w:rsidRPr="005F2BCB">
        <w:rPr>
          <w:sz w:val="24"/>
          <w:szCs w:val="24"/>
        </w:rPr>
        <w:t>492831.12004</w:t>
      </w:r>
      <w:r>
        <w:rPr>
          <w:rFonts w:hint="eastAsia"/>
          <w:sz w:val="24"/>
          <w:szCs w:val="24"/>
        </w:rPr>
        <w:t>/221998</w:t>
      </w:r>
    </w:p>
    <w:p w14:paraId="55D1DE87" w14:textId="2FE77516" w:rsidR="00886312" w:rsidRDefault="00886312" w:rsidP="00A67A4C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</w:t>
      </w:r>
      <w:r w:rsidR="005F2BCB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1</w:t>
      </w:r>
      <w:r w:rsidR="005F2BCB">
        <w:rPr>
          <w:sz w:val="24"/>
          <w:szCs w:val="24"/>
        </w:rPr>
        <w:t>99</w:t>
      </w:r>
      <w:r>
        <w:rPr>
          <w:rFonts w:hint="eastAsia"/>
          <w:sz w:val="24"/>
          <w:szCs w:val="24"/>
        </w:rPr>
        <w:t>8A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（电流表测量值）（后台计算）</w:t>
      </w:r>
    </w:p>
    <w:p w14:paraId="2FE97C5D" w14:textId="51D52526" w:rsidR="006815D8" w:rsidRDefault="00886312" w:rsidP="00886312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损耗：</w:t>
      </w:r>
    </w:p>
    <w:p w14:paraId="78FEFD2A" w14:textId="462482DF" w:rsidR="00886312" w:rsidRDefault="00886312" w:rsidP="00886312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P铜损 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I</w:t>
      </w:r>
      <w:r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R铜</w:t>
      </w:r>
    </w:p>
    <w:p w14:paraId="31334F20" w14:textId="5DD221B4" w:rsidR="00886312" w:rsidRPr="00886312" w:rsidRDefault="00886312" w:rsidP="00886312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I</w:t>
      </w:r>
      <w:r>
        <w:rPr>
          <w:rFonts w:ascii="宋体" w:eastAsia="宋体" w:hAnsi="宋体" w:hint="eastAsia"/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ρ铜*L/S</w:t>
      </w:r>
    </w:p>
    <w:p w14:paraId="1B149F09" w14:textId="4659B82E" w:rsidR="004D0FB4" w:rsidRDefault="00886312" w:rsidP="00886312">
      <w:pPr>
        <w:adjustRightInd w:val="0"/>
        <w:snapToGrid w:val="0"/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 w:rsidR="005F2BCB">
        <w:rPr>
          <w:rFonts w:hint="eastAsia"/>
          <w:sz w:val="24"/>
          <w:szCs w:val="24"/>
        </w:rPr>
        <w:t>2.</w:t>
      </w:r>
      <w:r w:rsidR="005F2BCB">
        <w:rPr>
          <w:sz w:val="24"/>
          <w:szCs w:val="24"/>
        </w:rPr>
        <w:t>2</w:t>
      </w:r>
      <w:r w:rsidR="005F2BCB">
        <w:rPr>
          <w:rFonts w:hint="eastAsia"/>
          <w:sz w:val="24"/>
          <w:szCs w:val="24"/>
        </w:rPr>
        <w:t>1</w:t>
      </w:r>
      <w:r w:rsidR="005F2BCB">
        <w:rPr>
          <w:sz w:val="24"/>
          <w:szCs w:val="24"/>
        </w:rPr>
        <w:t>99</w:t>
      </w:r>
      <w:r w:rsidR="005F2BCB">
        <w:rPr>
          <w:rFonts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*</w:t>
      </w:r>
      <w:r w:rsidR="005F2BCB">
        <w:rPr>
          <w:rFonts w:hint="eastAsia"/>
          <w:sz w:val="24"/>
          <w:szCs w:val="24"/>
        </w:rPr>
        <w:t>2.</w:t>
      </w:r>
      <w:r w:rsidR="005F2BCB">
        <w:rPr>
          <w:sz w:val="24"/>
          <w:szCs w:val="24"/>
        </w:rPr>
        <w:t>2</w:t>
      </w:r>
      <w:r w:rsidR="005F2BCB">
        <w:rPr>
          <w:rFonts w:hint="eastAsia"/>
          <w:sz w:val="24"/>
          <w:szCs w:val="24"/>
        </w:rPr>
        <w:t>1</w:t>
      </w:r>
      <w:r w:rsidR="005F2BCB">
        <w:rPr>
          <w:sz w:val="24"/>
          <w:szCs w:val="24"/>
        </w:rPr>
        <w:t>99</w:t>
      </w:r>
      <w:r w:rsidR="005F2BCB">
        <w:rPr>
          <w:rFonts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*</w:t>
      </w:r>
      <w:r w:rsidRPr="00A67A4C">
        <w:rPr>
          <w:rFonts w:ascii="宋体" w:eastAsia="宋体" w:hAnsi="宋体"/>
          <w:sz w:val="24"/>
          <w:szCs w:val="24"/>
        </w:rPr>
        <w:t>1.75*10</w:t>
      </w:r>
      <w:r w:rsidRPr="00A67A4C">
        <w:rPr>
          <w:rFonts w:ascii="宋体" w:eastAsia="宋体" w:hAnsi="宋体"/>
          <w:sz w:val="24"/>
          <w:szCs w:val="24"/>
          <w:vertAlign w:val="superscript"/>
        </w:rPr>
        <w:t>-8</w:t>
      </w:r>
      <w:r>
        <w:rPr>
          <w:rFonts w:ascii="宋体" w:eastAsia="宋体" w:hAnsi="宋体" w:hint="eastAsia"/>
          <w:sz w:val="24"/>
          <w:szCs w:val="24"/>
        </w:rPr>
        <w:t>*100000/(</w:t>
      </w:r>
      <w:r>
        <w:rPr>
          <w:rFonts w:ascii="宋体" w:eastAsia="宋体" w:hAnsi="宋体"/>
          <w:sz w:val="24"/>
          <w:szCs w:val="24"/>
        </w:rPr>
        <w:t>3.14*0.0025*0.0025)</w:t>
      </w:r>
    </w:p>
    <w:p w14:paraId="2CB061C5" w14:textId="0CB0EAF5" w:rsidR="00792578" w:rsidRDefault="00886312" w:rsidP="00792578">
      <w:pPr>
        <w:adjustRightInd w:val="0"/>
        <w:snapToGrid w:val="0"/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 w:rsidR="005F2BCB" w:rsidRPr="00496A82">
        <w:rPr>
          <w:rFonts w:ascii="宋体" w:eastAsia="宋体" w:hAnsi="宋体"/>
          <w:color w:val="FF0000"/>
          <w:sz w:val="24"/>
          <w:szCs w:val="24"/>
        </w:rPr>
        <w:t>439.47</w:t>
      </w:r>
      <w:r w:rsidR="00792578" w:rsidRPr="00496A82">
        <w:rPr>
          <w:rFonts w:ascii="宋体" w:eastAsia="宋体" w:hAnsi="宋体" w:hint="eastAsia"/>
          <w:sz w:val="24"/>
          <w:szCs w:val="24"/>
        </w:rPr>
        <w:t>W</w:t>
      </w:r>
    </w:p>
    <w:p w14:paraId="274B6E43" w14:textId="2005EBAB" w:rsidR="004D0FB4" w:rsidRDefault="00792578" w:rsidP="00792578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同理：P铝损 =</w:t>
      </w:r>
      <w:r>
        <w:rPr>
          <w:rFonts w:ascii="宋体" w:eastAsia="宋体" w:hAnsi="宋体"/>
          <w:sz w:val="24"/>
          <w:szCs w:val="24"/>
        </w:rPr>
        <w:t xml:space="preserve"> </w:t>
      </w:r>
      <w:r w:rsidR="005F2BCB" w:rsidRPr="00496A82">
        <w:rPr>
          <w:rFonts w:ascii="宋体" w:eastAsia="宋体" w:hAnsi="宋体"/>
          <w:color w:val="FF0000"/>
          <w:sz w:val="24"/>
          <w:szCs w:val="24"/>
        </w:rPr>
        <w:t>710.68</w:t>
      </w:r>
      <w:r>
        <w:rPr>
          <w:rFonts w:ascii="宋体" w:eastAsia="宋体" w:hAnsi="宋体" w:hint="eastAsia"/>
          <w:sz w:val="24"/>
          <w:szCs w:val="24"/>
        </w:rPr>
        <w:t>W</w:t>
      </w:r>
    </w:p>
    <w:p w14:paraId="19D7CF9D" w14:textId="6C35423F" w:rsidR="00792578" w:rsidRDefault="00792578" w:rsidP="00792578">
      <w:pPr>
        <w:adjustRightInd w:val="0"/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P铁损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=</w:t>
      </w:r>
      <w:r>
        <w:rPr>
          <w:rFonts w:ascii="宋体" w:eastAsia="宋体" w:hAnsi="宋体"/>
          <w:sz w:val="24"/>
          <w:szCs w:val="24"/>
        </w:rPr>
        <w:t xml:space="preserve"> </w:t>
      </w:r>
      <w:r w:rsidR="005F2BCB" w:rsidRPr="00496A82">
        <w:rPr>
          <w:rFonts w:ascii="宋体" w:eastAsia="宋体" w:hAnsi="宋体"/>
          <w:color w:val="FF0000"/>
          <w:sz w:val="24"/>
          <w:szCs w:val="24"/>
        </w:rPr>
        <w:t>2455.99</w:t>
      </w:r>
      <w:r>
        <w:rPr>
          <w:rFonts w:ascii="宋体" w:eastAsia="宋体" w:hAnsi="宋体" w:hint="eastAsia"/>
          <w:sz w:val="24"/>
          <w:szCs w:val="24"/>
        </w:rPr>
        <w:t>W</w:t>
      </w:r>
    </w:p>
    <w:p w14:paraId="2549889C" w14:textId="1FD5D75D" w:rsidR="00027437" w:rsidRDefault="00027437" w:rsidP="00173205">
      <w:pPr>
        <w:adjustRightInd w:val="0"/>
        <w:snapToGrid w:val="0"/>
        <w:spacing w:line="400" w:lineRule="exact"/>
        <w:jc w:val="center"/>
        <w:rPr>
          <w:b/>
          <w:bCs/>
          <w:sz w:val="24"/>
          <w:szCs w:val="24"/>
        </w:rPr>
      </w:pPr>
      <w:r w:rsidRPr="00027437">
        <w:rPr>
          <w:rFonts w:hint="eastAsia"/>
          <w:b/>
          <w:bCs/>
          <w:sz w:val="24"/>
          <w:szCs w:val="24"/>
        </w:rPr>
        <w:lastRenderedPageBreak/>
        <w:t>实验五</w:t>
      </w:r>
      <w:r>
        <w:rPr>
          <w:rFonts w:hint="eastAsia"/>
          <w:b/>
          <w:bCs/>
          <w:sz w:val="24"/>
          <w:szCs w:val="24"/>
        </w:rPr>
        <w:t>：</w:t>
      </w:r>
      <w:r w:rsidRPr="00027437">
        <w:rPr>
          <w:rFonts w:hint="eastAsia"/>
          <w:b/>
          <w:bCs/>
          <w:sz w:val="24"/>
          <w:szCs w:val="24"/>
        </w:rPr>
        <w:t>用户负载</w:t>
      </w:r>
      <w:r>
        <w:rPr>
          <w:rFonts w:hint="eastAsia"/>
          <w:b/>
          <w:bCs/>
          <w:sz w:val="24"/>
          <w:szCs w:val="24"/>
        </w:rPr>
        <w:t>及</w:t>
      </w:r>
      <w:r w:rsidRPr="00027437">
        <w:rPr>
          <w:rFonts w:hint="eastAsia"/>
          <w:b/>
          <w:bCs/>
          <w:sz w:val="24"/>
          <w:szCs w:val="24"/>
        </w:rPr>
        <w:t>功率因数</w:t>
      </w:r>
      <w:r>
        <w:rPr>
          <w:rFonts w:hint="eastAsia"/>
          <w:b/>
          <w:bCs/>
          <w:sz w:val="24"/>
          <w:szCs w:val="24"/>
        </w:rPr>
        <w:t>的测量与计算</w:t>
      </w:r>
    </w:p>
    <w:p w14:paraId="69B3CB85" w14:textId="3FBC054B" w:rsidR="00792578" w:rsidRPr="00027437" w:rsidRDefault="00792578" w:rsidP="00792578">
      <w:pPr>
        <w:adjustRightInd w:val="0"/>
        <w:snapToGrid w:val="0"/>
        <w:spacing w:line="40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题目：</w:t>
      </w:r>
    </w:p>
    <w:p w14:paraId="2026331A" w14:textId="2674FD8E" w:rsidR="00027437" w:rsidRPr="00703660" w:rsidRDefault="00027437" w:rsidP="00173205">
      <w:pPr>
        <w:pStyle w:val="a3"/>
        <w:numPr>
          <w:ilvl w:val="0"/>
          <w:numId w:val="15"/>
        </w:numPr>
        <w:adjustRightInd w:val="0"/>
        <w:snapToGrid w:val="0"/>
        <w:spacing w:line="400" w:lineRule="exact"/>
        <w:ind w:firstLineChars="0"/>
        <w:rPr>
          <w:color w:val="FF0000"/>
          <w:sz w:val="24"/>
          <w:szCs w:val="24"/>
        </w:rPr>
      </w:pPr>
      <w:r w:rsidRPr="00703660">
        <w:rPr>
          <w:color w:val="FF0000"/>
          <w:sz w:val="24"/>
          <w:szCs w:val="24"/>
        </w:rPr>
        <w:t>搭建</w:t>
      </w:r>
      <w:r w:rsidR="00703660" w:rsidRPr="00703660">
        <w:rPr>
          <w:rFonts w:hint="eastAsia"/>
          <w:color w:val="FF0000"/>
          <w:sz w:val="24"/>
          <w:szCs w:val="24"/>
        </w:rPr>
        <w:t>一个由</w:t>
      </w:r>
      <w:r w:rsidR="00AB6405">
        <w:rPr>
          <w:rFonts w:hint="eastAsia"/>
          <w:color w:val="FF0000"/>
          <w:sz w:val="24"/>
          <w:szCs w:val="24"/>
        </w:rPr>
        <w:t>水力</w:t>
      </w:r>
      <w:r w:rsidR="00703660" w:rsidRPr="00703660">
        <w:rPr>
          <w:rFonts w:hint="eastAsia"/>
          <w:color w:val="FF0000"/>
          <w:sz w:val="24"/>
          <w:szCs w:val="24"/>
        </w:rPr>
        <w:t>驱动的</w:t>
      </w:r>
      <w:r w:rsidRPr="00703660">
        <w:rPr>
          <w:color w:val="FF0000"/>
          <w:sz w:val="24"/>
          <w:szCs w:val="24"/>
        </w:rPr>
        <w:t>发电机、</w:t>
      </w:r>
      <w:r w:rsidR="00850EEA" w:rsidRPr="00703660">
        <w:rPr>
          <w:color w:val="FF0000"/>
          <w:sz w:val="24"/>
          <w:szCs w:val="24"/>
        </w:rPr>
        <w:t>升压变压器</w:t>
      </w:r>
      <w:r w:rsidRPr="00703660">
        <w:rPr>
          <w:color w:val="FF0000"/>
          <w:sz w:val="24"/>
          <w:szCs w:val="24"/>
        </w:rPr>
        <w:t>、</w:t>
      </w:r>
      <w:r w:rsidR="00E03EC1" w:rsidRPr="00703660">
        <w:rPr>
          <w:color w:val="FF0000"/>
          <w:sz w:val="24"/>
          <w:szCs w:val="24"/>
        </w:rPr>
        <w:t>传输电缆</w:t>
      </w:r>
      <w:r w:rsidRPr="00703660">
        <w:rPr>
          <w:rFonts w:hint="eastAsia"/>
          <w:color w:val="FF0000"/>
          <w:sz w:val="24"/>
          <w:szCs w:val="24"/>
        </w:rPr>
        <w:t>、</w:t>
      </w:r>
      <w:r w:rsidR="00850EEA" w:rsidRPr="00703660">
        <w:rPr>
          <w:rFonts w:hint="eastAsia"/>
          <w:color w:val="FF0000"/>
          <w:sz w:val="24"/>
          <w:szCs w:val="24"/>
        </w:rPr>
        <w:t>降压变压器</w:t>
      </w:r>
      <w:r w:rsidR="00731153" w:rsidRPr="00703660">
        <w:rPr>
          <w:rFonts w:hint="eastAsia"/>
          <w:color w:val="FF0000"/>
          <w:sz w:val="24"/>
          <w:szCs w:val="24"/>
        </w:rPr>
        <w:t>、白炽灯、</w:t>
      </w:r>
      <w:r w:rsidR="00B47E78">
        <w:rPr>
          <w:rFonts w:hint="eastAsia"/>
          <w:color w:val="FF0000"/>
          <w:sz w:val="24"/>
          <w:szCs w:val="24"/>
        </w:rPr>
        <w:t>电风扇、</w:t>
      </w:r>
      <w:r w:rsidR="00731153" w:rsidRPr="00703660">
        <w:rPr>
          <w:rFonts w:hint="eastAsia"/>
          <w:color w:val="FF0000"/>
          <w:sz w:val="24"/>
          <w:szCs w:val="24"/>
        </w:rPr>
        <w:t>电压表</w:t>
      </w:r>
      <w:r w:rsidR="00297650" w:rsidRPr="00703660">
        <w:rPr>
          <w:rFonts w:hint="eastAsia"/>
          <w:color w:val="FF0000"/>
          <w:sz w:val="24"/>
          <w:szCs w:val="24"/>
        </w:rPr>
        <w:t>、电流表、示波器</w:t>
      </w:r>
      <w:r w:rsidR="00703660">
        <w:rPr>
          <w:rFonts w:hint="eastAsia"/>
          <w:color w:val="FF0000"/>
          <w:sz w:val="24"/>
          <w:szCs w:val="24"/>
        </w:rPr>
        <w:t>所</w:t>
      </w:r>
      <w:r w:rsidR="00703660" w:rsidRPr="00703660">
        <w:rPr>
          <w:rFonts w:hint="eastAsia"/>
          <w:color w:val="FF0000"/>
          <w:sz w:val="24"/>
          <w:szCs w:val="24"/>
        </w:rPr>
        <w:t>组成</w:t>
      </w:r>
      <w:r w:rsidR="00731153" w:rsidRPr="00703660">
        <w:rPr>
          <w:rFonts w:hint="eastAsia"/>
          <w:color w:val="FF0000"/>
          <w:sz w:val="24"/>
          <w:szCs w:val="24"/>
        </w:rPr>
        <w:t>的</w:t>
      </w:r>
      <w:r w:rsidR="00703660" w:rsidRPr="00703660">
        <w:rPr>
          <w:rFonts w:hint="eastAsia"/>
          <w:color w:val="FF0000"/>
          <w:sz w:val="24"/>
          <w:szCs w:val="24"/>
        </w:rPr>
        <w:t>实验系统</w:t>
      </w:r>
      <w:r w:rsidR="002565F7" w:rsidRPr="00703660">
        <w:rPr>
          <w:rFonts w:hint="eastAsia"/>
          <w:color w:val="FF0000"/>
          <w:sz w:val="24"/>
          <w:szCs w:val="24"/>
        </w:rPr>
        <w:t>；</w:t>
      </w:r>
    </w:p>
    <w:p w14:paraId="041BC7A2" w14:textId="4BB628B8" w:rsidR="00731153" w:rsidRDefault="00731153" w:rsidP="00173205">
      <w:pPr>
        <w:pStyle w:val="a3"/>
        <w:numPr>
          <w:ilvl w:val="0"/>
          <w:numId w:val="15"/>
        </w:numPr>
        <w:adjustRightInd w:val="0"/>
        <w:snapToGrid w:val="0"/>
        <w:spacing w:line="400" w:lineRule="exact"/>
        <w:ind w:firstLineChars="0"/>
        <w:rPr>
          <w:sz w:val="24"/>
          <w:szCs w:val="24"/>
        </w:rPr>
      </w:pPr>
      <w:r w:rsidRPr="002565F7">
        <w:rPr>
          <w:rFonts w:hint="eastAsia"/>
          <w:sz w:val="24"/>
          <w:szCs w:val="24"/>
        </w:rPr>
        <w:t>通过</w:t>
      </w:r>
      <w:r w:rsidR="00027437" w:rsidRPr="002565F7">
        <w:rPr>
          <w:rFonts w:hint="eastAsia"/>
          <w:sz w:val="24"/>
          <w:szCs w:val="24"/>
        </w:rPr>
        <w:t>测量白炽灯</w:t>
      </w:r>
      <w:r w:rsidRPr="002565F7">
        <w:rPr>
          <w:rFonts w:hint="eastAsia"/>
          <w:sz w:val="24"/>
          <w:szCs w:val="24"/>
        </w:rPr>
        <w:t>的</w:t>
      </w:r>
      <w:r w:rsidR="00027437" w:rsidRPr="002565F7">
        <w:rPr>
          <w:rFonts w:hint="eastAsia"/>
          <w:sz w:val="24"/>
          <w:szCs w:val="24"/>
        </w:rPr>
        <w:t>输入电压，计算流过</w:t>
      </w:r>
      <w:r w:rsidRPr="002565F7">
        <w:rPr>
          <w:rFonts w:hint="eastAsia"/>
          <w:sz w:val="24"/>
          <w:szCs w:val="24"/>
        </w:rPr>
        <w:t>白炽灯</w:t>
      </w:r>
      <w:r w:rsidR="00027437" w:rsidRPr="002565F7">
        <w:rPr>
          <w:rFonts w:hint="eastAsia"/>
          <w:sz w:val="24"/>
          <w:szCs w:val="24"/>
        </w:rPr>
        <w:t>负载的电流。</w:t>
      </w:r>
      <w:r w:rsidR="00850EEA">
        <w:rPr>
          <w:rFonts w:hint="eastAsia"/>
          <w:sz w:val="24"/>
          <w:szCs w:val="24"/>
        </w:rPr>
        <w:t>所需参数可在</w:t>
      </w:r>
      <w:r w:rsidRPr="002565F7">
        <w:rPr>
          <w:rFonts w:hint="eastAsia"/>
          <w:sz w:val="24"/>
          <w:szCs w:val="24"/>
        </w:rPr>
        <w:t>白炽灯</w:t>
      </w:r>
      <w:r w:rsidR="00850EEA">
        <w:rPr>
          <w:rFonts w:hint="eastAsia"/>
          <w:sz w:val="24"/>
          <w:szCs w:val="24"/>
        </w:rPr>
        <w:t>模型处</w:t>
      </w:r>
      <w:r w:rsidRPr="002565F7">
        <w:rPr>
          <w:rFonts w:hint="eastAsia"/>
          <w:sz w:val="24"/>
          <w:szCs w:val="24"/>
        </w:rPr>
        <w:t>获得。</w:t>
      </w:r>
    </w:p>
    <w:p w14:paraId="5AFC5D3E" w14:textId="312EA74E" w:rsidR="00297650" w:rsidRDefault="00F270FB" w:rsidP="00173205">
      <w:pPr>
        <w:pStyle w:val="a3"/>
        <w:numPr>
          <w:ilvl w:val="0"/>
          <w:numId w:val="15"/>
        </w:numPr>
        <w:adjustRightInd w:val="0"/>
        <w:snapToGrid w:val="0"/>
        <w:spacing w:line="400" w:lineRule="exact"/>
        <w:ind w:firstLineChars="0"/>
        <w:rPr>
          <w:sz w:val="24"/>
          <w:szCs w:val="24"/>
        </w:rPr>
      </w:pPr>
      <w:r w:rsidRPr="00297650">
        <w:rPr>
          <w:rFonts w:hint="eastAsia"/>
          <w:sz w:val="24"/>
          <w:szCs w:val="24"/>
        </w:rPr>
        <w:t>通过加载在</w:t>
      </w:r>
      <w:r w:rsidR="00B47E78">
        <w:rPr>
          <w:rFonts w:hint="eastAsia"/>
          <w:sz w:val="24"/>
          <w:szCs w:val="24"/>
        </w:rPr>
        <w:t>电风扇</w:t>
      </w:r>
      <w:r w:rsidRPr="00297650">
        <w:rPr>
          <w:rFonts w:hint="eastAsia"/>
          <w:sz w:val="24"/>
          <w:szCs w:val="24"/>
        </w:rPr>
        <w:t>上的电压和电流</w:t>
      </w:r>
      <w:r w:rsidR="002829A2" w:rsidRPr="00297650">
        <w:rPr>
          <w:rFonts w:hint="eastAsia"/>
          <w:sz w:val="24"/>
          <w:szCs w:val="24"/>
        </w:rPr>
        <w:t>的测量</w:t>
      </w:r>
      <w:r w:rsidR="00027437" w:rsidRPr="00297650">
        <w:rPr>
          <w:rFonts w:hint="eastAsia"/>
          <w:sz w:val="24"/>
          <w:szCs w:val="24"/>
        </w:rPr>
        <w:t>，</w:t>
      </w:r>
      <w:r w:rsidRPr="00297650">
        <w:rPr>
          <w:rFonts w:hint="eastAsia"/>
          <w:sz w:val="24"/>
          <w:szCs w:val="24"/>
        </w:rPr>
        <w:t>计算电动机的功率因数以及电压与电流位相角度的计算。</w:t>
      </w:r>
    </w:p>
    <w:p w14:paraId="04BDE7F2" w14:textId="10F46099" w:rsidR="00027437" w:rsidRPr="00297650" w:rsidRDefault="00543D12" w:rsidP="00173205">
      <w:pPr>
        <w:pStyle w:val="a3"/>
        <w:numPr>
          <w:ilvl w:val="0"/>
          <w:numId w:val="15"/>
        </w:numPr>
        <w:adjustRightInd w:val="0"/>
        <w:snapToGrid w:val="0"/>
        <w:spacing w:line="400" w:lineRule="exact"/>
        <w:ind w:firstLineChars="0"/>
        <w:rPr>
          <w:sz w:val="24"/>
          <w:szCs w:val="24"/>
        </w:rPr>
      </w:pPr>
      <w:r w:rsidRPr="00297650">
        <w:rPr>
          <w:rFonts w:hint="eastAsia"/>
          <w:sz w:val="24"/>
          <w:szCs w:val="24"/>
        </w:rPr>
        <w:t>利用</w:t>
      </w:r>
      <w:r w:rsidR="00F270FB" w:rsidRPr="00297650">
        <w:rPr>
          <w:rFonts w:hint="eastAsia"/>
          <w:sz w:val="24"/>
          <w:szCs w:val="24"/>
        </w:rPr>
        <w:t>示波器，观察电压、电流波形</w:t>
      </w:r>
      <w:r w:rsidRPr="00297650">
        <w:rPr>
          <w:rFonts w:hint="eastAsia"/>
          <w:sz w:val="24"/>
          <w:szCs w:val="24"/>
        </w:rPr>
        <w:t>的位相延迟，给出电压与电流波形位相延迟的示波器格数</w:t>
      </w:r>
      <w:r w:rsidR="00F270FB" w:rsidRPr="00297650">
        <w:rPr>
          <w:rFonts w:hint="eastAsia"/>
          <w:sz w:val="24"/>
          <w:szCs w:val="24"/>
        </w:rPr>
        <w:t>。</w:t>
      </w:r>
      <w:r w:rsidR="00850EEA" w:rsidRPr="00297650">
        <w:rPr>
          <w:rFonts w:hint="eastAsia"/>
          <w:sz w:val="24"/>
          <w:szCs w:val="24"/>
        </w:rPr>
        <w:t>所需参数可在</w:t>
      </w:r>
      <w:r w:rsidR="00F270FB" w:rsidRPr="00297650">
        <w:rPr>
          <w:rFonts w:hint="eastAsia"/>
          <w:sz w:val="24"/>
          <w:szCs w:val="24"/>
        </w:rPr>
        <w:t>电动机</w:t>
      </w:r>
      <w:r w:rsidR="00850EEA" w:rsidRPr="00297650">
        <w:rPr>
          <w:rFonts w:hint="eastAsia"/>
          <w:sz w:val="24"/>
          <w:szCs w:val="24"/>
        </w:rPr>
        <w:t>模型处</w:t>
      </w:r>
      <w:r w:rsidR="00F270FB" w:rsidRPr="00297650">
        <w:rPr>
          <w:rFonts w:hint="eastAsia"/>
          <w:sz w:val="24"/>
          <w:szCs w:val="24"/>
        </w:rPr>
        <w:t>获得</w:t>
      </w:r>
      <w:r w:rsidRPr="00297650">
        <w:rPr>
          <w:rFonts w:hint="eastAsia"/>
          <w:sz w:val="24"/>
          <w:szCs w:val="24"/>
        </w:rPr>
        <w:t>。</w:t>
      </w:r>
    </w:p>
    <w:p w14:paraId="0477DC40" w14:textId="6F17D59F" w:rsidR="00027437" w:rsidRDefault="00792578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解答</w:t>
      </w:r>
      <w:r w:rsidR="00027437" w:rsidRPr="00027437">
        <w:rPr>
          <w:rFonts w:hint="eastAsia"/>
          <w:b/>
          <w:bCs/>
          <w:sz w:val="24"/>
          <w:szCs w:val="24"/>
        </w:rPr>
        <w:t>：</w:t>
      </w:r>
    </w:p>
    <w:p w14:paraId="006B39D7" w14:textId="74D43E80" w:rsidR="00EB4709" w:rsidRPr="00EB4709" w:rsidRDefault="00EB4709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EB4709">
        <w:rPr>
          <w:rFonts w:hint="eastAsia"/>
          <w:sz w:val="24"/>
          <w:szCs w:val="24"/>
        </w:rPr>
        <w:t>U白</w:t>
      </w:r>
      <w:r>
        <w:rPr>
          <w:rFonts w:hint="eastAsia"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U降出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（计算方法同实验三）</w:t>
      </w:r>
    </w:p>
    <w:p w14:paraId="274560B4" w14:textId="6F4D8F23" w:rsidR="00EB4709" w:rsidRPr="00EB4709" w:rsidRDefault="00EB4709" w:rsidP="00173205">
      <w:pPr>
        <w:adjustRightInd w:val="0"/>
        <w:snapToGrid w:val="0"/>
        <w:spacing w:line="400" w:lineRule="exact"/>
        <w:rPr>
          <w:sz w:val="24"/>
          <w:szCs w:val="24"/>
        </w:rPr>
      </w:pPr>
      <w:r w:rsidRPr="00EB4709">
        <w:rPr>
          <w:rFonts w:hint="eastAsia"/>
          <w:sz w:val="24"/>
          <w:szCs w:val="24"/>
        </w:rPr>
        <w:t xml:space="preserve"> </w:t>
      </w:r>
      <w:r w:rsidRPr="00EB4709">
        <w:rPr>
          <w:sz w:val="24"/>
          <w:szCs w:val="24"/>
        </w:rPr>
        <w:t xml:space="preserve">       </w:t>
      </w:r>
      <w:r w:rsidRPr="00EB4709"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221.998V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（测量值）</w:t>
      </w:r>
    </w:p>
    <w:p w14:paraId="294832E2" w14:textId="77777777" w:rsidR="00EB4709" w:rsidRDefault="00EB4709" w:rsidP="00EB4709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I白 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U白/R白</w:t>
      </w:r>
    </w:p>
    <w:p w14:paraId="230544C4" w14:textId="77777777" w:rsidR="00EB4709" w:rsidRDefault="00EB4709" w:rsidP="00EB4709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221.998/484</w:t>
      </w:r>
    </w:p>
    <w:p w14:paraId="1815EE49" w14:textId="77777777" w:rsidR="00EB4709" w:rsidRDefault="00EB4709" w:rsidP="00EB4709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0.459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（后台计算，电流表测量）</w:t>
      </w:r>
    </w:p>
    <w:p w14:paraId="41AFC87C" w14:textId="26F174AE" w:rsidR="008E58DA" w:rsidRPr="00EB4709" w:rsidRDefault="00755B31" w:rsidP="00EB4709">
      <w:pPr>
        <w:adjustRightInd w:val="0"/>
        <w:snapToGrid w:val="0"/>
        <w:spacing w:line="400" w:lineRule="exact"/>
        <w:rPr>
          <w:sz w:val="24"/>
          <w:szCs w:val="24"/>
        </w:rPr>
      </w:pPr>
      <w:r w:rsidRPr="00EB4709">
        <w:rPr>
          <w:rFonts w:hint="eastAsia"/>
          <w:sz w:val="24"/>
          <w:szCs w:val="24"/>
        </w:rPr>
        <w:t xml:space="preserve"> </w:t>
      </w:r>
    </w:p>
    <w:p w14:paraId="55E7E7D7" w14:textId="77777777" w:rsidR="00EB4709" w:rsidRDefault="00EB4709" w:rsidP="00173205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定义</w:t>
      </w:r>
      <w:r w:rsidR="00755B31" w:rsidRPr="00EB4709">
        <w:rPr>
          <w:rFonts w:hint="eastAsia"/>
          <w:sz w:val="24"/>
          <w:szCs w:val="24"/>
        </w:rPr>
        <w:t>视在功率</w:t>
      </w:r>
      <w:r>
        <w:rPr>
          <w:rFonts w:hint="eastAsia"/>
          <w:sz w:val="24"/>
          <w:szCs w:val="24"/>
        </w:rPr>
        <w:t>P0，有功功率P1，功率因数</w:t>
      </w:r>
      <w:r w:rsidR="00755B31" w:rsidRPr="00EB4709">
        <w:rPr>
          <w:sz w:val="24"/>
          <w:szCs w:val="24"/>
        </w:rPr>
        <w:t>cos(φ)</w:t>
      </w:r>
    </w:p>
    <w:p w14:paraId="2E259109" w14:textId="7B37B12B" w:rsidR="00EB4709" w:rsidRDefault="00EB4709" w:rsidP="00173205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 w:rsidRPr="00EB4709">
        <w:rPr>
          <w:sz w:val="24"/>
          <w:szCs w:val="24"/>
        </w:rPr>
        <w:t>cos(φ)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P1/P0</w:t>
      </w:r>
    </w:p>
    <w:p w14:paraId="2294C738" w14:textId="0454C12B" w:rsidR="00EB4709" w:rsidRDefault="00EB4709" w:rsidP="00173205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1KW/2KW</w:t>
      </w:r>
    </w:p>
    <w:p w14:paraId="42834D30" w14:textId="6DB09AE6" w:rsidR="00EB4709" w:rsidRDefault="00EB4709" w:rsidP="00173205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0.5</w:t>
      </w:r>
    </w:p>
    <w:p w14:paraId="2B33577A" w14:textId="043A5C2E" w:rsidR="00EB4709" w:rsidRDefault="00EB4709" w:rsidP="00173205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所以 </w:t>
      </w:r>
      <w:r w:rsidRPr="00EB4709">
        <w:rPr>
          <w:sz w:val="24"/>
          <w:szCs w:val="24"/>
        </w:rPr>
        <w:t>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60度（角度）</w:t>
      </w:r>
    </w:p>
    <w:p w14:paraId="4DEEFC78" w14:textId="657117AC" w:rsidR="00EB4709" w:rsidRDefault="00EB4709" w:rsidP="00173205">
      <w:p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14:paraId="163B8154" w14:textId="0009BEA9" w:rsidR="00E67F01" w:rsidRDefault="00EB4709" w:rsidP="00173205">
      <w:pPr>
        <w:adjustRightInd w:val="0"/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示波器上能观察到两个波形位相相差1/6个周期。</w:t>
      </w:r>
    </w:p>
    <w:p w14:paraId="44B92146" w14:textId="77777777" w:rsidR="00EB4709" w:rsidRDefault="00EB4709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57F99B41" w14:textId="77777777" w:rsidR="00E67F01" w:rsidRDefault="00E67F01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4B018F01" w14:textId="77777777" w:rsidR="00E67F01" w:rsidRDefault="00E67F01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18496730" w14:textId="77777777" w:rsidR="00E67F01" w:rsidRDefault="00E67F01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00E8D5F1" w14:textId="77777777" w:rsidR="00E67F01" w:rsidRDefault="00E67F01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430AFAC4" w14:textId="77777777" w:rsidR="00E67F01" w:rsidRDefault="00E67F01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02B7EEEA" w14:textId="77777777" w:rsidR="00E67F01" w:rsidRDefault="00E67F01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p w14:paraId="7F6D8557" w14:textId="77777777" w:rsidR="005A5B92" w:rsidRPr="006C530A" w:rsidRDefault="005A5B92" w:rsidP="00173205">
      <w:pPr>
        <w:adjustRightInd w:val="0"/>
        <w:snapToGrid w:val="0"/>
        <w:spacing w:line="400" w:lineRule="exact"/>
        <w:rPr>
          <w:b/>
          <w:bCs/>
          <w:sz w:val="24"/>
          <w:szCs w:val="24"/>
        </w:rPr>
      </w:pPr>
    </w:p>
    <w:sectPr w:rsidR="005A5B92" w:rsidRPr="006C530A" w:rsidSect="00A82631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7055" w14:textId="77777777" w:rsidR="00194F30" w:rsidRDefault="00194F30" w:rsidP="00711AC6">
      <w:r>
        <w:separator/>
      </w:r>
    </w:p>
  </w:endnote>
  <w:endnote w:type="continuationSeparator" w:id="0">
    <w:p w14:paraId="1FCE9031" w14:textId="77777777" w:rsidR="00194F30" w:rsidRDefault="00194F30" w:rsidP="007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82B3" w14:textId="77777777" w:rsidR="00194F30" w:rsidRDefault="00194F30" w:rsidP="00711AC6">
      <w:r>
        <w:separator/>
      </w:r>
    </w:p>
  </w:footnote>
  <w:footnote w:type="continuationSeparator" w:id="0">
    <w:p w14:paraId="1D81F734" w14:textId="77777777" w:rsidR="00194F30" w:rsidRDefault="00194F30" w:rsidP="0071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7E5C"/>
    <w:multiLevelType w:val="hybridMultilevel"/>
    <w:tmpl w:val="5E3C94AC"/>
    <w:lvl w:ilvl="0" w:tplc="27626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7090D"/>
    <w:multiLevelType w:val="hybridMultilevel"/>
    <w:tmpl w:val="6CD47A92"/>
    <w:lvl w:ilvl="0" w:tplc="27626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3E3C23"/>
    <w:multiLevelType w:val="hybridMultilevel"/>
    <w:tmpl w:val="A00A503A"/>
    <w:lvl w:ilvl="0" w:tplc="FEA25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526635"/>
    <w:multiLevelType w:val="hybridMultilevel"/>
    <w:tmpl w:val="4640766A"/>
    <w:lvl w:ilvl="0" w:tplc="1EA64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441589"/>
    <w:multiLevelType w:val="hybridMultilevel"/>
    <w:tmpl w:val="289A16AA"/>
    <w:lvl w:ilvl="0" w:tplc="E2FE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EB7515"/>
    <w:multiLevelType w:val="hybridMultilevel"/>
    <w:tmpl w:val="15EEB07C"/>
    <w:lvl w:ilvl="0" w:tplc="A90CA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16324E"/>
    <w:multiLevelType w:val="hybridMultilevel"/>
    <w:tmpl w:val="92C05DD8"/>
    <w:lvl w:ilvl="0" w:tplc="0F6E63B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555CD8"/>
    <w:multiLevelType w:val="hybridMultilevel"/>
    <w:tmpl w:val="43CE978A"/>
    <w:lvl w:ilvl="0" w:tplc="E2FE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780E4D"/>
    <w:multiLevelType w:val="hybridMultilevel"/>
    <w:tmpl w:val="8F567872"/>
    <w:lvl w:ilvl="0" w:tplc="E2FE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C871B3"/>
    <w:multiLevelType w:val="hybridMultilevel"/>
    <w:tmpl w:val="396A2A9A"/>
    <w:lvl w:ilvl="0" w:tplc="E2FE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FA3827"/>
    <w:multiLevelType w:val="hybridMultilevel"/>
    <w:tmpl w:val="87D8086A"/>
    <w:lvl w:ilvl="0" w:tplc="E2FE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3C1522"/>
    <w:multiLevelType w:val="hybridMultilevel"/>
    <w:tmpl w:val="20141C3E"/>
    <w:lvl w:ilvl="0" w:tplc="27626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43417B0"/>
    <w:multiLevelType w:val="hybridMultilevel"/>
    <w:tmpl w:val="D82A68B6"/>
    <w:lvl w:ilvl="0" w:tplc="1D52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A65614"/>
    <w:multiLevelType w:val="hybridMultilevel"/>
    <w:tmpl w:val="00C2634E"/>
    <w:lvl w:ilvl="0" w:tplc="4CE2E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A9157BB"/>
    <w:multiLevelType w:val="hybridMultilevel"/>
    <w:tmpl w:val="B44084D2"/>
    <w:lvl w:ilvl="0" w:tplc="27626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EE62166"/>
    <w:multiLevelType w:val="hybridMultilevel"/>
    <w:tmpl w:val="54E41DBC"/>
    <w:lvl w:ilvl="0" w:tplc="E2FE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7"/>
  </w:num>
  <w:num w:numId="9">
    <w:abstractNumId w:val="15"/>
  </w:num>
  <w:num w:numId="10">
    <w:abstractNumId w:val="6"/>
  </w:num>
  <w:num w:numId="11">
    <w:abstractNumId w:val="8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25"/>
    <w:rsid w:val="0001459E"/>
    <w:rsid w:val="000250C0"/>
    <w:rsid w:val="00025FE7"/>
    <w:rsid w:val="00027437"/>
    <w:rsid w:val="00027571"/>
    <w:rsid w:val="00034F4D"/>
    <w:rsid w:val="00050EAE"/>
    <w:rsid w:val="00064670"/>
    <w:rsid w:val="000674DB"/>
    <w:rsid w:val="00077080"/>
    <w:rsid w:val="00077D1D"/>
    <w:rsid w:val="000837E9"/>
    <w:rsid w:val="00090002"/>
    <w:rsid w:val="000A649B"/>
    <w:rsid w:val="000B30B5"/>
    <w:rsid w:val="000B5176"/>
    <w:rsid w:val="000D7C08"/>
    <w:rsid w:val="000E027D"/>
    <w:rsid w:val="00120A0C"/>
    <w:rsid w:val="00140A68"/>
    <w:rsid w:val="00150007"/>
    <w:rsid w:val="00173205"/>
    <w:rsid w:val="00194F30"/>
    <w:rsid w:val="00196D9C"/>
    <w:rsid w:val="001C16B6"/>
    <w:rsid w:val="001D30B5"/>
    <w:rsid w:val="002001DF"/>
    <w:rsid w:val="0020562D"/>
    <w:rsid w:val="00207751"/>
    <w:rsid w:val="0022219C"/>
    <w:rsid w:val="002240E8"/>
    <w:rsid w:val="002369FE"/>
    <w:rsid w:val="002508C2"/>
    <w:rsid w:val="00252BFA"/>
    <w:rsid w:val="002565F7"/>
    <w:rsid w:val="0027718F"/>
    <w:rsid w:val="002829A2"/>
    <w:rsid w:val="00297650"/>
    <w:rsid w:val="002D02A0"/>
    <w:rsid w:val="002F20EB"/>
    <w:rsid w:val="00322438"/>
    <w:rsid w:val="0034387E"/>
    <w:rsid w:val="00370952"/>
    <w:rsid w:val="0037674F"/>
    <w:rsid w:val="00377471"/>
    <w:rsid w:val="003A3E11"/>
    <w:rsid w:val="003C5C60"/>
    <w:rsid w:val="003D258F"/>
    <w:rsid w:val="003D7B03"/>
    <w:rsid w:val="00403899"/>
    <w:rsid w:val="0040520A"/>
    <w:rsid w:val="004209FB"/>
    <w:rsid w:val="004366FE"/>
    <w:rsid w:val="0044363E"/>
    <w:rsid w:val="00491C0A"/>
    <w:rsid w:val="0049581D"/>
    <w:rsid w:val="00496A82"/>
    <w:rsid w:val="004A62C4"/>
    <w:rsid w:val="004C7606"/>
    <w:rsid w:val="004D0FB4"/>
    <w:rsid w:val="004D31D6"/>
    <w:rsid w:val="0051353B"/>
    <w:rsid w:val="00524C65"/>
    <w:rsid w:val="0053558A"/>
    <w:rsid w:val="00543D12"/>
    <w:rsid w:val="00583531"/>
    <w:rsid w:val="00595189"/>
    <w:rsid w:val="0059699D"/>
    <w:rsid w:val="005A5B92"/>
    <w:rsid w:val="005B457B"/>
    <w:rsid w:val="005C7B23"/>
    <w:rsid w:val="005E405C"/>
    <w:rsid w:val="005F2BCB"/>
    <w:rsid w:val="005F4A44"/>
    <w:rsid w:val="006228C2"/>
    <w:rsid w:val="00663665"/>
    <w:rsid w:val="00663F76"/>
    <w:rsid w:val="00664A41"/>
    <w:rsid w:val="00677CC3"/>
    <w:rsid w:val="006815D8"/>
    <w:rsid w:val="00683BD8"/>
    <w:rsid w:val="00686B31"/>
    <w:rsid w:val="00694918"/>
    <w:rsid w:val="006C530A"/>
    <w:rsid w:val="006E20F1"/>
    <w:rsid w:val="006E61A9"/>
    <w:rsid w:val="006F74C2"/>
    <w:rsid w:val="00703660"/>
    <w:rsid w:val="00711AC6"/>
    <w:rsid w:val="00716791"/>
    <w:rsid w:val="00731153"/>
    <w:rsid w:val="00755B31"/>
    <w:rsid w:val="00792578"/>
    <w:rsid w:val="007A5E7F"/>
    <w:rsid w:val="007D1191"/>
    <w:rsid w:val="007D18F0"/>
    <w:rsid w:val="007D4AA4"/>
    <w:rsid w:val="00805668"/>
    <w:rsid w:val="00824A30"/>
    <w:rsid w:val="00825754"/>
    <w:rsid w:val="00846370"/>
    <w:rsid w:val="00850EEA"/>
    <w:rsid w:val="00873517"/>
    <w:rsid w:val="00886312"/>
    <w:rsid w:val="008868EE"/>
    <w:rsid w:val="008C2D9E"/>
    <w:rsid w:val="008E58DA"/>
    <w:rsid w:val="00904ACF"/>
    <w:rsid w:val="00930492"/>
    <w:rsid w:val="00940D5E"/>
    <w:rsid w:val="0096121E"/>
    <w:rsid w:val="009D3D03"/>
    <w:rsid w:val="00A41757"/>
    <w:rsid w:val="00A67A4C"/>
    <w:rsid w:val="00A82631"/>
    <w:rsid w:val="00A95705"/>
    <w:rsid w:val="00AB5C91"/>
    <w:rsid w:val="00AB6405"/>
    <w:rsid w:val="00AE0524"/>
    <w:rsid w:val="00B22D35"/>
    <w:rsid w:val="00B4459D"/>
    <w:rsid w:val="00B47E78"/>
    <w:rsid w:val="00BA6DF3"/>
    <w:rsid w:val="00BB3C32"/>
    <w:rsid w:val="00BE1FD0"/>
    <w:rsid w:val="00C25977"/>
    <w:rsid w:val="00C32019"/>
    <w:rsid w:val="00C34CEA"/>
    <w:rsid w:val="00C41D8F"/>
    <w:rsid w:val="00C5720B"/>
    <w:rsid w:val="00C72B0E"/>
    <w:rsid w:val="00C829EA"/>
    <w:rsid w:val="00C941B7"/>
    <w:rsid w:val="00C954CC"/>
    <w:rsid w:val="00CF0F67"/>
    <w:rsid w:val="00D2047B"/>
    <w:rsid w:val="00D47301"/>
    <w:rsid w:val="00D61A92"/>
    <w:rsid w:val="00D6306C"/>
    <w:rsid w:val="00D87F04"/>
    <w:rsid w:val="00D90DF6"/>
    <w:rsid w:val="00D95938"/>
    <w:rsid w:val="00DE4073"/>
    <w:rsid w:val="00E03EC1"/>
    <w:rsid w:val="00E064AE"/>
    <w:rsid w:val="00E25161"/>
    <w:rsid w:val="00E35E94"/>
    <w:rsid w:val="00E407F0"/>
    <w:rsid w:val="00E50CEB"/>
    <w:rsid w:val="00E63457"/>
    <w:rsid w:val="00E67F01"/>
    <w:rsid w:val="00E86225"/>
    <w:rsid w:val="00E9052A"/>
    <w:rsid w:val="00E90A76"/>
    <w:rsid w:val="00EA6477"/>
    <w:rsid w:val="00EA6BF0"/>
    <w:rsid w:val="00EB3449"/>
    <w:rsid w:val="00EB4709"/>
    <w:rsid w:val="00F00BA1"/>
    <w:rsid w:val="00F116FC"/>
    <w:rsid w:val="00F21FF5"/>
    <w:rsid w:val="00F270FB"/>
    <w:rsid w:val="00F317F7"/>
    <w:rsid w:val="00F4243E"/>
    <w:rsid w:val="00F541BB"/>
    <w:rsid w:val="00F949A4"/>
    <w:rsid w:val="00FD2DA4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77948"/>
  <w15:chartTrackingRefBased/>
  <w15:docId w15:val="{ED38F20F-B781-4396-A9B3-489F89C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1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1A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智慧</dc:creator>
  <cp:keywords/>
  <dc:description/>
  <cp:lastModifiedBy>BG2JSX</cp:lastModifiedBy>
  <cp:revision>6</cp:revision>
  <dcterms:created xsi:type="dcterms:W3CDTF">2019-11-11T02:08:00Z</dcterms:created>
  <dcterms:modified xsi:type="dcterms:W3CDTF">2019-11-12T05:30:00Z</dcterms:modified>
</cp:coreProperties>
</file>